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4B1" w:rsidRDefault="004124B1" w:rsidP="00F142D5">
      <w:pPr>
        <w:jc w:val="right"/>
        <w:rPr>
          <w:rFonts w:asciiTheme="majorHAnsi" w:hAnsiTheme="majorHAnsi"/>
          <w:b/>
          <w:bCs/>
          <w:color w:val="000099"/>
          <w:sz w:val="44"/>
          <w:szCs w:val="32"/>
          <w:lang w:val="en-GB"/>
        </w:rPr>
      </w:pPr>
      <w:r w:rsidRPr="00892120">
        <w:rPr>
          <w:rFonts w:asciiTheme="majorHAnsi" w:hAnsiTheme="majorHAnsi"/>
          <w:b/>
          <w:bCs/>
          <w:color w:val="000080"/>
          <w:sz w:val="28"/>
          <w:szCs w:val="20"/>
        </w:rPr>
        <w:t xml:space="preserve">    </w:t>
      </w:r>
      <w:r w:rsidRPr="00892120">
        <w:rPr>
          <w:rFonts w:asciiTheme="majorHAnsi" w:hAnsiTheme="majorHAnsi"/>
          <w:b/>
          <w:bCs/>
          <w:color w:val="000099"/>
          <w:sz w:val="44"/>
          <w:szCs w:val="32"/>
          <w:lang w:val="en-GB"/>
        </w:rPr>
        <w:tab/>
        <w:t xml:space="preserve">  </w:t>
      </w:r>
    </w:p>
    <w:p w:rsidR="00186484" w:rsidRDefault="00186484" w:rsidP="00F142D5">
      <w:pPr>
        <w:jc w:val="right"/>
        <w:rPr>
          <w:rFonts w:asciiTheme="majorHAnsi" w:hAnsiTheme="majorHAnsi"/>
          <w:b/>
          <w:bCs/>
          <w:color w:val="000099"/>
          <w:sz w:val="44"/>
          <w:szCs w:val="32"/>
          <w:lang w:val="en-GB"/>
        </w:rPr>
      </w:pPr>
    </w:p>
    <w:p w:rsidR="00186484" w:rsidRDefault="00186484" w:rsidP="00F142D5">
      <w:pPr>
        <w:jc w:val="right"/>
        <w:rPr>
          <w:rFonts w:asciiTheme="majorHAnsi" w:hAnsiTheme="majorHAnsi"/>
          <w:b/>
          <w:bCs/>
          <w:color w:val="000099"/>
          <w:sz w:val="44"/>
          <w:szCs w:val="32"/>
          <w:lang w:val="en-GB"/>
        </w:rPr>
      </w:pPr>
    </w:p>
    <w:p w:rsidR="00186484" w:rsidRDefault="00186484" w:rsidP="00F142D5">
      <w:pPr>
        <w:jc w:val="right"/>
        <w:rPr>
          <w:rFonts w:asciiTheme="majorHAnsi" w:hAnsiTheme="majorHAnsi"/>
          <w:b/>
          <w:bCs/>
          <w:color w:val="000099"/>
          <w:sz w:val="44"/>
          <w:szCs w:val="32"/>
          <w:lang w:val="en-GB"/>
        </w:rPr>
      </w:pPr>
    </w:p>
    <w:p w:rsidR="00186484" w:rsidRDefault="00186484" w:rsidP="00F142D5">
      <w:pPr>
        <w:jc w:val="right"/>
        <w:rPr>
          <w:rFonts w:asciiTheme="majorHAnsi" w:hAnsiTheme="majorHAnsi"/>
          <w:b/>
          <w:bCs/>
          <w:color w:val="000099"/>
          <w:sz w:val="44"/>
          <w:szCs w:val="32"/>
          <w:lang w:val="en-GB"/>
        </w:rPr>
      </w:pPr>
    </w:p>
    <w:p w:rsidR="00186484" w:rsidRDefault="00186484" w:rsidP="00F142D5">
      <w:pPr>
        <w:jc w:val="right"/>
        <w:rPr>
          <w:rFonts w:asciiTheme="majorHAnsi" w:hAnsiTheme="majorHAnsi"/>
          <w:b/>
          <w:bCs/>
          <w:color w:val="000099"/>
          <w:sz w:val="44"/>
          <w:szCs w:val="32"/>
          <w:lang w:val="en-GB"/>
        </w:rPr>
      </w:pPr>
    </w:p>
    <w:p w:rsidR="00186484" w:rsidRDefault="00186484" w:rsidP="00F142D5">
      <w:pPr>
        <w:jc w:val="right"/>
        <w:rPr>
          <w:rFonts w:asciiTheme="majorHAnsi" w:hAnsiTheme="majorHAnsi"/>
          <w:b/>
          <w:bCs/>
          <w:color w:val="000099"/>
          <w:sz w:val="44"/>
          <w:szCs w:val="32"/>
          <w:lang w:val="en-GB"/>
        </w:rPr>
      </w:pPr>
    </w:p>
    <w:p w:rsidR="00186484" w:rsidRDefault="00186484" w:rsidP="00F142D5">
      <w:pPr>
        <w:jc w:val="right"/>
        <w:rPr>
          <w:rFonts w:asciiTheme="majorHAnsi" w:hAnsiTheme="majorHAnsi"/>
          <w:b/>
          <w:bCs/>
          <w:color w:val="000099"/>
          <w:sz w:val="44"/>
          <w:szCs w:val="32"/>
          <w:lang w:val="en-GB"/>
        </w:rPr>
      </w:pPr>
    </w:p>
    <w:p w:rsidR="00186484" w:rsidRPr="00892120" w:rsidRDefault="00186484" w:rsidP="00F142D5">
      <w:pPr>
        <w:jc w:val="right"/>
        <w:rPr>
          <w:rFonts w:asciiTheme="majorHAnsi" w:hAnsiTheme="majorHAnsi"/>
          <w:b/>
          <w:bCs/>
          <w:color w:val="000099"/>
          <w:sz w:val="44"/>
          <w:szCs w:val="32"/>
          <w:lang w:val="en-GB"/>
        </w:rPr>
      </w:pPr>
    </w:p>
    <w:p w:rsidR="004124B1" w:rsidRPr="00892120" w:rsidRDefault="004124B1" w:rsidP="004124B1">
      <w:pPr>
        <w:rPr>
          <w:rFonts w:asciiTheme="majorHAnsi" w:hAnsiTheme="majorHAnsi"/>
          <w:sz w:val="40"/>
          <w:szCs w:val="28"/>
          <w:u w:val="single"/>
        </w:rPr>
      </w:pPr>
    </w:p>
    <w:p w:rsidR="004124B1" w:rsidRPr="0063676F" w:rsidRDefault="004124B1" w:rsidP="004124B1">
      <w:pPr>
        <w:jc w:val="center"/>
        <w:rPr>
          <w:rFonts w:asciiTheme="majorHAnsi" w:hAnsiTheme="majorHAnsi"/>
          <w:b/>
          <w:color w:val="000099"/>
          <w:sz w:val="36"/>
          <w:szCs w:val="36"/>
        </w:rPr>
      </w:pPr>
      <w:r w:rsidRPr="0063676F">
        <w:rPr>
          <w:rFonts w:asciiTheme="majorHAnsi" w:hAnsiTheme="majorHAnsi"/>
          <w:b/>
          <w:color w:val="000099"/>
          <w:sz w:val="36"/>
          <w:szCs w:val="36"/>
        </w:rPr>
        <w:t>‘Agreement’</w:t>
      </w:r>
    </w:p>
    <w:p w:rsidR="004124B1" w:rsidRPr="00892120" w:rsidRDefault="004124B1" w:rsidP="004124B1">
      <w:pPr>
        <w:rPr>
          <w:rFonts w:asciiTheme="majorHAnsi" w:hAnsiTheme="majorHAnsi"/>
          <w:color w:val="000000"/>
          <w:sz w:val="20"/>
          <w:szCs w:val="20"/>
        </w:rPr>
      </w:pPr>
    </w:p>
    <w:p w:rsidR="00F44E20" w:rsidRPr="00892120" w:rsidRDefault="004124B1" w:rsidP="007E2811">
      <w:pPr>
        <w:pStyle w:val="Default"/>
        <w:spacing w:line="276" w:lineRule="auto"/>
        <w:jc w:val="both"/>
        <w:rPr>
          <w:rFonts w:asciiTheme="majorHAnsi" w:hAnsiTheme="majorHAnsi"/>
        </w:rPr>
      </w:pPr>
      <w:r w:rsidRPr="00892120">
        <w:rPr>
          <w:rFonts w:asciiTheme="majorHAnsi" w:hAnsiTheme="majorHAnsi"/>
        </w:rPr>
        <w:t xml:space="preserve">I </w:t>
      </w:r>
      <w:r w:rsidRPr="004116B6">
        <w:rPr>
          <w:rFonts w:asciiTheme="majorHAnsi" w:hAnsiTheme="majorHAnsi"/>
          <w:b/>
          <w:color w:val="000099"/>
        </w:rPr>
        <w:t>Sanjeet Kumari</w:t>
      </w:r>
      <w:r w:rsidRPr="00892120">
        <w:rPr>
          <w:rFonts w:asciiTheme="majorHAnsi" w:hAnsiTheme="majorHAnsi"/>
        </w:rPr>
        <w:t xml:space="preserve"> (MD) representative of </w:t>
      </w:r>
      <w:r w:rsidR="00901A8F" w:rsidRPr="004116B6">
        <w:rPr>
          <w:rFonts w:asciiTheme="majorHAnsi" w:hAnsiTheme="majorHAnsi"/>
          <w:b/>
          <w:color w:val="C00000"/>
        </w:rPr>
        <w:t>CITC</w:t>
      </w:r>
      <w:r w:rsidR="008E7966" w:rsidRPr="004116B6">
        <w:rPr>
          <w:rFonts w:asciiTheme="majorHAnsi" w:hAnsiTheme="majorHAnsi"/>
          <w:b/>
          <w:color w:val="C00000"/>
        </w:rPr>
        <w:t>-The Hub of IT</w:t>
      </w:r>
      <w:r w:rsidRPr="00892120">
        <w:rPr>
          <w:rFonts w:asciiTheme="majorHAnsi" w:hAnsiTheme="majorHAnsi"/>
        </w:rPr>
        <w:t xml:space="preserve">, a venture of </w:t>
      </w:r>
      <w:r w:rsidR="00901A8F" w:rsidRPr="00892120">
        <w:rPr>
          <w:rFonts w:asciiTheme="majorHAnsi" w:hAnsiTheme="majorHAnsi"/>
        </w:rPr>
        <w:t>Chandigarh E</w:t>
      </w:r>
      <w:r w:rsidR="007E2811" w:rsidRPr="00892120">
        <w:rPr>
          <w:rFonts w:asciiTheme="majorHAnsi" w:hAnsiTheme="majorHAnsi"/>
        </w:rPr>
        <w:t>TC</w:t>
      </w:r>
      <w:r w:rsidR="00901A8F" w:rsidRPr="00892120">
        <w:rPr>
          <w:rFonts w:asciiTheme="majorHAnsi" w:hAnsiTheme="majorHAnsi"/>
        </w:rPr>
        <w:t xml:space="preserve"> Services Pvt. Ltd.  </w:t>
      </w:r>
      <w:r w:rsidR="003E4908">
        <w:rPr>
          <w:rFonts w:asciiTheme="majorHAnsi" w:hAnsiTheme="majorHAnsi"/>
        </w:rPr>
        <w:t xml:space="preserve">Address : </w:t>
      </w:r>
      <w:r w:rsidRPr="00892120">
        <w:rPr>
          <w:rFonts w:asciiTheme="majorHAnsi" w:hAnsiTheme="majorHAnsi"/>
        </w:rPr>
        <w:t>SCO</w:t>
      </w:r>
      <w:r w:rsidR="003E4908">
        <w:rPr>
          <w:rFonts w:asciiTheme="majorHAnsi" w:hAnsiTheme="majorHAnsi"/>
        </w:rPr>
        <w:t>-</w:t>
      </w:r>
      <w:r w:rsidRPr="00892120">
        <w:rPr>
          <w:rFonts w:asciiTheme="majorHAnsi" w:hAnsiTheme="majorHAnsi"/>
        </w:rPr>
        <w:t xml:space="preserve"> 36, Second Floor, Sector – 41 D, Chandigarh, hereinafter called party of </w:t>
      </w:r>
      <w:r w:rsidRPr="00892120">
        <w:rPr>
          <w:rFonts w:asciiTheme="majorHAnsi" w:hAnsiTheme="majorHAnsi"/>
          <w:b/>
          <w:bCs/>
        </w:rPr>
        <w:t>First Part</w:t>
      </w:r>
      <w:r w:rsidRPr="00892120">
        <w:rPr>
          <w:rFonts w:asciiTheme="majorHAnsi" w:hAnsiTheme="majorHAnsi"/>
        </w:rPr>
        <w:t xml:space="preserve"> </w:t>
      </w:r>
    </w:p>
    <w:p w:rsidR="00F44E20" w:rsidRPr="00892120" w:rsidRDefault="00E76139" w:rsidP="00F44E20">
      <w:pPr>
        <w:pStyle w:val="Default"/>
        <w:spacing w:line="276" w:lineRule="auto"/>
        <w:jc w:val="center"/>
        <w:rPr>
          <w:rFonts w:asciiTheme="majorHAnsi" w:hAnsiTheme="majorHAnsi"/>
          <w:sz w:val="36"/>
        </w:rPr>
      </w:pPr>
      <w:r>
        <w:rPr>
          <w:rFonts w:asciiTheme="majorHAnsi" w:hAnsiTheme="majorHAnsi"/>
          <w:noProof/>
          <w:sz w:val="36"/>
        </w:rPr>
        <w:pict>
          <v:shapetype id="_x0000_t202" coordsize="21600,21600" o:spt="202" path="m,l,21600r21600,l21600,xe">
            <v:stroke joinstyle="miter"/>
            <v:path gradientshapeok="t" o:connecttype="rect"/>
          </v:shapetype>
          <v:shape id="_x0000_s1026" type="#_x0000_t202" style="position:absolute;left:0;text-align:left;margin-left:144.15pt;margin-top:20.1pt;width:71.5pt;height:22pt;z-index:251658240" filled="f" stroked="f">
            <v:textbox style="mso-next-textbox:#_x0000_s1026">
              <w:txbxContent>
                <w:p w:rsidR="0005733A" w:rsidRPr="00E76139" w:rsidRDefault="0005733A">
                  <w:pPr>
                    <w:rPr>
                      <w:color w:val="BFBFBF" w:themeColor="background1" w:themeShade="BF"/>
                      <w:sz w:val="18"/>
                      <w:szCs w:val="18"/>
                    </w:rPr>
                  </w:pPr>
                  <w:r w:rsidRPr="00E76139">
                    <w:rPr>
                      <w:color w:val="BFBFBF" w:themeColor="background1" w:themeShade="BF"/>
                      <w:sz w:val="18"/>
                      <w:szCs w:val="18"/>
                    </w:rPr>
                    <w:t>Owner Name</w:t>
                  </w:r>
                </w:p>
              </w:txbxContent>
            </v:textbox>
          </v:shape>
        </w:pict>
      </w:r>
      <w:r w:rsidR="00F44E20" w:rsidRPr="00892120">
        <w:rPr>
          <w:rFonts w:asciiTheme="majorHAnsi" w:hAnsiTheme="majorHAnsi"/>
          <w:sz w:val="36"/>
        </w:rPr>
        <w:t>AND</w:t>
      </w:r>
    </w:p>
    <w:p w:rsidR="004124B1" w:rsidRPr="00892120" w:rsidRDefault="00E76139" w:rsidP="00C53B61">
      <w:pPr>
        <w:pStyle w:val="Default"/>
        <w:spacing w:line="276" w:lineRule="auto"/>
        <w:jc w:val="both"/>
        <w:rPr>
          <w:rFonts w:asciiTheme="majorHAnsi" w:hAnsiTheme="majorHAnsi"/>
          <w:b/>
          <w:bCs/>
        </w:rPr>
      </w:pPr>
      <w:r>
        <w:rPr>
          <w:rFonts w:asciiTheme="majorHAnsi" w:hAnsiTheme="majorHAnsi"/>
          <w:noProof/>
          <w:sz w:val="36"/>
        </w:rPr>
        <w:pict>
          <v:shape id="_x0000_s1027" type="#_x0000_t202" style="position:absolute;left:0;text-align:left;margin-left:342.05pt;margin-top:11.65pt;width:71.5pt;height:22pt;z-index:251659264" filled="f" stroked="f">
            <v:textbox style="mso-next-textbox:#_x0000_s1027">
              <w:txbxContent>
                <w:p w:rsidR="0005733A" w:rsidRPr="00E76139" w:rsidRDefault="0005733A">
                  <w:pPr>
                    <w:rPr>
                      <w:color w:val="BFBFBF" w:themeColor="background1" w:themeShade="BF"/>
                      <w:sz w:val="18"/>
                      <w:szCs w:val="18"/>
                    </w:rPr>
                  </w:pPr>
                  <w:r>
                    <w:rPr>
                      <w:color w:val="BFBFBF" w:themeColor="background1" w:themeShade="BF"/>
                      <w:sz w:val="18"/>
                      <w:szCs w:val="18"/>
                    </w:rPr>
                    <w:t>Centre Address</w:t>
                  </w:r>
                </w:p>
              </w:txbxContent>
            </v:textbox>
          </v:shape>
        </w:pict>
      </w:r>
      <w:r w:rsidR="00BC6162">
        <w:rPr>
          <w:rFonts w:asciiTheme="majorHAnsi" w:hAnsiTheme="majorHAnsi"/>
          <w:b/>
          <w:bCs/>
          <w:color w:val="000099"/>
        </w:rPr>
        <w:t xml:space="preserve">............................................................................ </w:t>
      </w:r>
      <w:r w:rsidR="00110A38" w:rsidRPr="00716091">
        <w:rPr>
          <w:rFonts w:asciiTheme="majorHAnsi" w:hAnsiTheme="majorHAnsi"/>
          <w:bCs/>
        </w:rPr>
        <w:t>Study</w:t>
      </w:r>
      <w:r w:rsidR="00110A38" w:rsidRPr="00892120">
        <w:rPr>
          <w:rFonts w:asciiTheme="majorHAnsi" w:hAnsiTheme="majorHAnsi"/>
          <w:b/>
          <w:bCs/>
          <w:color w:val="0033CC"/>
        </w:rPr>
        <w:t xml:space="preserve"> </w:t>
      </w:r>
      <w:r w:rsidR="00110A38" w:rsidRPr="00892120">
        <w:rPr>
          <w:rFonts w:asciiTheme="majorHAnsi" w:hAnsiTheme="majorHAnsi"/>
          <w:bCs/>
        </w:rPr>
        <w:t>Centre Name:</w:t>
      </w:r>
      <w:r w:rsidR="00BC7A2F">
        <w:rPr>
          <w:rFonts w:asciiTheme="majorHAnsi" w:hAnsiTheme="majorHAnsi"/>
          <w:bCs/>
        </w:rPr>
        <w:t xml:space="preserve"> </w:t>
      </w:r>
      <w:r w:rsidR="00BC6162">
        <w:rPr>
          <w:rFonts w:asciiTheme="majorHAnsi" w:hAnsiTheme="majorHAnsi"/>
          <w:b/>
          <w:color w:val="C00000"/>
        </w:rPr>
        <w:t>……………………………………………………………… ………………………………</w:t>
      </w:r>
      <w:r w:rsidR="00BD6223">
        <w:rPr>
          <w:rFonts w:asciiTheme="majorHAnsi" w:hAnsiTheme="majorHAnsi"/>
          <w:b/>
          <w:color w:val="C00000"/>
        </w:rPr>
        <w:t xml:space="preserve"> </w:t>
      </w:r>
      <w:r w:rsidR="00BD6223" w:rsidRPr="00BD6223">
        <w:rPr>
          <w:rFonts w:asciiTheme="majorHAnsi" w:hAnsiTheme="majorHAnsi"/>
          <w:bCs/>
          <w:color w:val="000099"/>
        </w:rPr>
        <w:t xml:space="preserve">(Centre Code : </w:t>
      </w:r>
      <w:r w:rsidR="00BC6162">
        <w:rPr>
          <w:rFonts w:asciiTheme="majorHAnsi" w:hAnsiTheme="majorHAnsi"/>
          <w:bCs/>
          <w:color w:val="000099"/>
        </w:rPr>
        <w:t>…………………….</w:t>
      </w:r>
      <w:r w:rsidR="00BD6223" w:rsidRPr="00BD6223">
        <w:rPr>
          <w:rFonts w:asciiTheme="majorHAnsi" w:hAnsiTheme="majorHAnsi"/>
          <w:bCs/>
          <w:color w:val="000099"/>
        </w:rPr>
        <w:t>)</w:t>
      </w:r>
      <w:r w:rsidR="00C53B61" w:rsidRPr="00BD6223">
        <w:rPr>
          <w:rFonts w:asciiTheme="majorHAnsi" w:hAnsiTheme="majorHAnsi"/>
          <w:bCs/>
          <w:color w:val="000099"/>
        </w:rPr>
        <w:t xml:space="preserve"> </w:t>
      </w:r>
      <w:r w:rsidR="004D6653" w:rsidRPr="00892120">
        <w:rPr>
          <w:rFonts w:asciiTheme="majorHAnsi" w:hAnsiTheme="majorHAnsi"/>
          <w:b/>
        </w:rPr>
        <w:t>Address:</w:t>
      </w:r>
      <w:r w:rsidR="004124B1" w:rsidRPr="00892120">
        <w:rPr>
          <w:rFonts w:asciiTheme="majorHAnsi" w:hAnsiTheme="majorHAnsi"/>
        </w:rPr>
        <w:t xml:space="preserve"> </w:t>
      </w:r>
      <w:r w:rsidR="00BC6162">
        <w:rPr>
          <w:rFonts w:asciiTheme="majorHAnsi" w:hAnsiTheme="majorHAnsi"/>
        </w:rPr>
        <w:t>……………………………………………………….. …………………………………………………………………………………….</w:t>
      </w:r>
      <w:r w:rsidR="0056677A">
        <w:rPr>
          <w:rFonts w:asciiTheme="majorHAnsi" w:hAnsiTheme="majorHAnsi"/>
        </w:rPr>
        <w:t xml:space="preserve"> </w:t>
      </w:r>
      <w:r w:rsidR="004124B1" w:rsidRPr="00892120">
        <w:rPr>
          <w:rFonts w:asciiTheme="majorHAnsi" w:hAnsiTheme="majorHAnsi"/>
        </w:rPr>
        <w:t xml:space="preserve">hereinafter called to be party of </w:t>
      </w:r>
      <w:r w:rsidR="004124B1" w:rsidRPr="00892120">
        <w:rPr>
          <w:rFonts w:asciiTheme="majorHAnsi" w:hAnsiTheme="majorHAnsi"/>
          <w:b/>
          <w:bCs/>
        </w:rPr>
        <w:t>Second</w:t>
      </w:r>
      <w:r w:rsidR="006B68E9" w:rsidRPr="00892120">
        <w:rPr>
          <w:rFonts w:asciiTheme="majorHAnsi" w:hAnsiTheme="majorHAnsi"/>
          <w:b/>
          <w:bCs/>
        </w:rPr>
        <w:t xml:space="preserve"> Part</w:t>
      </w:r>
      <w:r w:rsidR="004124B1" w:rsidRPr="00892120">
        <w:rPr>
          <w:rFonts w:asciiTheme="majorHAnsi" w:hAnsiTheme="majorHAnsi"/>
        </w:rPr>
        <w:t xml:space="preserve">, hereby agrees upon following Terms and agreement for valid authorization for providing Computer Education &amp; other value </w:t>
      </w:r>
      <w:r w:rsidR="00E333A2" w:rsidRPr="00892120">
        <w:rPr>
          <w:rFonts w:asciiTheme="majorHAnsi" w:hAnsiTheme="majorHAnsi"/>
        </w:rPr>
        <w:t>added Services</w:t>
      </w:r>
      <w:r w:rsidR="002D2952" w:rsidRPr="00892120">
        <w:rPr>
          <w:rFonts w:asciiTheme="majorHAnsi" w:hAnsiTheme="majorHAnsi"/>
        </w:rPr>
        <w:t xml:space="preserve"> of the Institute</w:t>
      </w:r>
      <w:r w:rsidR="004124B1" w:rsidRPr="00892120">
        <w:rPr>
          <w:rFonts w:asciiTheme="majorHAnsi" w:hAnsiTheme="majorHAnsi"/>
        </w:rPr>
        <w:t>/Company</w:t>
      </w:r>
      <w:r w:rsidR="00A70A9A">
        <w:rPr>
          <w:rFonts w:asciiTheme="majorHAnsi" w:hAnsiTheme="majorHAnsi"/>
        </w:rPr>
        <w:t xml:space="preserve"> w.e.f. </w:t>
      </w:r>
      <w:r w:rsidR="00BC6162">
        <w:rPr>
          <w:rFonts w:asciiTheme="majorHAnsi" w:hAnsiTheme="majorHAnsi"/>
        </w:rPr>
        <w:t>……………………………. (Date)</w:t>
      </w:r>
      <w:r w:rsidR="004124B1" w:rsidRPr="00892120">
        <w:rPr>
          <w:rFonts w:asciiTheme="majorHAnsi" w:hAnsiTheme="majorHAnsi"/>
        </w:rPr>
        <w:t xml:space="preserve">: </w:t>
      </w:r>
    </w:p>
    <w:p w:rsidR="004124B1" w:rsidRPr="00892120" w:rsidRDefault="004124B1" w:rsidP="00CE4D54">
      <w:pPr>
        <w:autoSpaceDE w:val="0"/>
        <w:autoSpaceDN w:val="0"/>
        <w:adjustRightInd w:val="0"/>
        <w:ind w:left="1350" w:hanging="360"/>
        <w:jc w:val="both"/>
        <w:rPr>
          <w:rFonts w:asciiTheme="majorHAnsi" w:hAnsiTheme="majorHAnsi"/>
          <w:color w:val="000000"/>
        </w:rPr>
      </w:pPr>
    </w:p>
    <w:p w:rsidR="00F44E20" w:rsidRPr="00892120" w:rsidRDefault="00F44E20" w:rsidP="009D3F08">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color w:val="000000"/>
        </w:rPr>
        <w:t xml:space="preserve">That party of second part is authorized as </w:t>
      </w:r>
      <w:r w:rsidR="00910CF2">
        <w:rPr>
          <w:rFonts w:asciiTheme="majorHAnsi" w:hAnsiTheme="majorHAnsi"/>
          <w:b/>
          <w:bCs/>
          <w:color w:val="000000"/>
        </w:rPr>
        <w:t xml:space="preserve">Franchise </w:t>
      </w:r>
      <w:r w:rsidRPr="00892120">
        <w:rPr>
          <w:rFonts w:asciiTheme="majorHAnsi" w:hAnsiTheme="majorHAnsi"/>
          <w:color w:val="000000"/>
        </w:rPr>
        <w:t>for the State of</w:t>
      </w:r>
      <w:r w:rsidRPr="00892120">
        <w:rPr>
          <w:rFonts w:asciiTheme="majorHAnsi" w:hAnsiTheme="majorHAnsi"/>
          <w:b/>
          <w:bCs/>
          <w:color w:val="000000"/>
        </w:rPr>
        <w:t xml:space="preserve"> </w:t>
      </w:r>
      <w:r w:rsidR="00A70A9A">
        <w:rPr>
          <w:rFonts w:asciiTheme="majorHAnsi" w:hAnsiTheme="majorHAnsi"/>
        </w:rPr>
        <w:t>Uttar Pradesh</w:t>
      </w:r>
      <w:r w:rsidR="00E95D95">
        <w:rPr>
          <w:rFonts w:asciiTheme="majorHAnsi" w:hAnsiTheme="majorHAnsi"/>
        </w:rPr>
        <w:t xml:space="preserve"> </w:t>
      </w:r>
      <w:r w:rsidRPr="00892120">
        <w:rPr>
          <w:rFonts w:asciiTheme="majorHAnsi" w:hAnsiTheme="majorHAnsi"/>
          <w:color w:val="000000"/>
        </w:rPr>
        <w:t>only</w:t>
      </w:r>
      <w:r w:rsidRPr="00892120">
        <w:rPr>
          <w:rFonts w:asciiTheme="majorHAnsi" w:hAnsiTheme="majorHAnsi"/>
          <w:b/>
          <w:bCs/>
          <w:color w:val="000000"/>
        </w:rPr>
        <w:t>.</w:t>
      </w:r>
    </w:p>
    <w:p w:rsidR="00F12046" w:rsidRPr="00892120" w:rsidRDefault="00F12046" w:rsidP="00F12046">
      <w:pPr>
        <w:autoSpaceDE w:val="0"/>
        <w:autoSpaceDN w:val="0"/>
        <w:adjustRightInd w:val="0"/>
        <w:jc w:val="bot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color w:val="000000"/>
        </w:rPr>
        <w:t xml:space="preserve">That party of second part is strictly directed to open the centre at such place where the Govt. Authority / MC or Local Public has no Objection. </w:t>
      </w:r>
    </w:p>
    <w:p w:rsidR="009F790F" w:rsidRPr="00892120" w:rsidRDefault="009F790F" w:rsidP="009F790F">
      <w:pPr>
        <w:autoSpaceDE w:val="0"/>
        <w:autoSpaceDN w:val="0"/>
        <w:adjustRightInd w:val="0"/>
        <w:ind w:left="1350"/>
        <w:jc w:val="both"/>
        <w:rPr>
          <w:rFonts w:asciiTheme="majorHAnsi" w:hAnsiTheme="majorHAnsi"/>
          <w:color w:val="000000"/>
        </w:rPr>
      </w:pPr>
    </w:p>
    <w:p w:rsidR="009F790F"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color w:val="000000"/>
        </w:rPr>
        <w:t xml:space="preserve">That party of second part is not authorized to use the name of Institute/ Company for any other purpose in spite of providing </w:t>
      </w:r>
      <w:r w:rsidRPr="00892120">
        <w:rPr>
          <w:rFonts w:asciiTheme="majorHAnsi" w:hAnsiTheme="majorHAnsi"/>
          <w:b/>
          <w:bCs/>
          <w:color w:val="000000"/>
        </w:rPr>
        <w:t>Computer Education</w:t>
      </w:r>
      <w:r w:rsidRPr="00892120">
        <w:rPr>
          <w:rFonts w:asciiTheme="majorHAnsi" w:hAnsiTheme="majorHAnsi"/>
          <w:color w:val="000000"/>
        </w:rPr>
        <w:t xml:space="preserve"> &amp; other value added services authorized by CITC. Such Practices</w:t>
      </w:r>
      <w:r>
        <w:rPr>
          <w:rFonts w:asciiTheme="majorHAnsi" w:hAnsiTheme="majorHAnsi"/>
          <w:color w:val="000000"/>
        </w:rPr>
        <w:t xml:space="preserve"> will be treated as illegal a</w:t>
      </w:r>
      <w:r w:rsidRPr="00892120">
        <w:rPr>
          <w:rFonts w:asciiTheme="majorHAnsi" w:hAnsiTheme="majorHAnsi"/>
          <w:color w:val="000000"/>
        </w:rPr>
        <w:t>ctivity.</w:t>
      </w:r>
    </w:p>
    <w:p w:rsidR="009F790F" w:rsidRDefault="009F790F" w:rsidP="009F790F">
      <w:pPr>
        <w:pStyle w:val="ListParagrap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41C18">
        <w:rPr>
          <w:rFonts w:asciiTheme="majorHAnsi" w:hAnsiTheme="majorHAnsi"/>
          <w:color w:val="000000"/>
        </w:rPr>
        <w:t>That</w:t>
      </w:r>
      <w:r>
        <w:rPr>
          <w:rFonts w:asciiTheme="majorHAnsi" w:hAnsiTheme="majorHAnsi"/>
          <w:b/>
          <w:bCs/>
          <w:color w:val="000000"/>
        </w:rPr>
        <w:t xml:space="preserve"> </w:t>
      </w:r>
      <w:r w:rsidRPr="00AE4A46">
        <w:rPr>
          <w:rFonts w:asciiTheme="majorHAnsi" w:hAnsiTheme="majorHAnsi"/>
          <w:b/>
          <w:bCs/>
          <w:color w:val="000000"/>
        </w:rPr>
        <w:t>CITC Name &amp; Logo</w:t>
      </w:r>
      <w:r>
        <w:rPr>
          <w:rFonts w:asciiTheme="majorHAnsi" w:hAnsiTheme="majorHAnsi"/>
          <w:color w:val="000000"/>
        </w:rPr>
        <w:t xml:space="preserve"> can be used by Franchise for any </w:t>
      </w:r>
      <w:r w:rsidRPr="00AE4A46">
        <w:rPr>
          <w:rFonts w:asciiTheme="majorHAnsi" w:hAnsiTheme="majorHAnsi"/>
          <w:b/>
          <w:bCs/>
          <w:color w:val="000000"/>
        </w:rPr>
        <w:t>branding/promotional</w:t>
      </w:r>
      <w:r>
        <w:rPr>
          <w:rFonts w:asciiTheme="majorHAnsi" w:hAnsiTheme="majorHAnsi"/>
          <w:color w:val="000000"/>
        </w:rPr>
        <w:t xml:space="preserve"> purpose only for the authorized entity. Other Logos/Names like </w:t>
      </w:r>
      <w:r w:rsidRPr="00536E25">
        <w:rPr>
          <w:rFonts w:asciiTheme="majorHAnsi" w:hAnsiTheme="majorHAnsi"/>
          <w:b/>
          <w:bCs/>
          <w:color w:val="000000"/>
        </w:rPr>
        <w:t>NIELIT, Microsoft, MSME, ICDL</w:t>
      </w:r>
      <w:r>
        <w:rPr>
          <w:rFonts w:asciiTheme="majorHAnsi" w:hAnsiTheme="majorHAnsi"/>
          <w:b/>
          <w:bCs/>
          <w:color w:val="000000"/>
        </w:rPr>
        <w:t xml:space="preserve">, CSC </w:t>
      </w:r>
      <w:r w:rsidRPr="00814085">
        <w:rPr>
          <w:rFonts w:asciiTheme="majorHAnsi" w:hAnsiTheme="majorHAnsi"/>
          <w:color w:val="000000"/>
        </w:rPr>
        <w:t>etc.</w:t>
      </w:r>
      <w:r>
        <w:rPr>
          <w:rFonts w:asciiTheme="majorHAnsi" w:hAnsiTheme="majorHAnsi"/>
          <w:color w:val="000000"/>
        </w:rPr>
        <w:t xml:space="preserve"> which are associated with CITC, </w:t>
      </w:r>
      <w:r w:rsidRPr="00F20429">
        <w:rPr>
          <w:rFonts w:asciiTheme="majorHAnsi" w:hAnsiTheme="majorHAnsi"/>
          <w:b/>
          <w:bCs/>
          <w:color w:val="C00000"/>
        </w:rPr>
        <w:t>cannot be used</w:t>
      </w:r>
      <w:r>
        <w:rPr>
          <w:rFonts w:asciiTheme="majorHAnsi" w:hAnsiTheme="majorHAnsi"/>
          <w:color w:val="000000"/>
        </w:rPr>
        <w:t xml:space="preserve"> if centre name is different from CITC.</w:t>
      </w:r>
    </w:p>
    <w:p w:rsidR="009F790F" w:rsidRPr="00892120" w:rsidRDefault="009F790F" w:rsidP="009F790F">
      <w:pPr>
        <w:autoSpaceDE w:val="0"/>
        <w:autoSpaceDN w:val="0"/>
        <w:adjustRightInd w:val="0"/>
        <w:ind w:left="1350" w:hanging="360"/>
        <w:jc w:val="bot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color w:val="000000"/>
        </w:rPr>
        <w:t>That party of second part will give their undertaking that they will keep the secrets of the Institute/ Company &amp; will not publish any article or statement, deliver any lecture or broadcast, make any communication</w:t>
      </w:r>
      <w:r>
        <w:rPr>
          <w:rFonts w:asciiTheme="majorHAnsi" w:hAnsiTheme="majorHAnsi"/>
          <w:color w:val="000000"/>
        </w:rPr>
        <w:t xml:space="preserve"> to </w:t>
      </w:r>
      <w:r w:rsidRPr="00892120">
        <w:rPr>
          <w:rFonts w:asciiTheme="majorHAnsi" w:hAnsiTheme="majorHAnsi"/>
          <w:color w:val="000000"/>
        </w:rPr>
        <w:t>the Press (Including Magazines and Publications) relating to any matter with which the Institute / Company may be concerned unless so Authorized in writing by the Institute.</w:t>
      </w:r>
    </w:p>
    <w:p w:rsidR="009F790F" w:rsidRPr="00892120" w:rsidRDefault="009F790F" w:rsidP="009F790F">
      <w:pPr>
        <w:pStyle w:val="ListParagrap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color w:val="000000"/>
        </w:rPr>
        <w:t xml:space="preserve">That </w:t>
      </w:r>
      <w:r>
        <w:rPr>
          <w:rFonts w:asciiTheme="majorHAnsi" w:hAnsiTheme="majorHAnsi"/>
          <w:color w:val="000000"/>
        </w:rPr>
        <w:t xml:space="preserve">any new </w:t>
      </w:r>
      <w:r w:rsidRPr="00892120">
        <w:rPr>
          <w:rFonts w:asciiTheme="majorHAnsi" w:hAnsiTheme="majorHAnsi"/>
          <w:color w:val="000000"/>
        </w:rPr>
        <w:t xml:space="preserve">Franchise/centres </w:t>
      </w:r>
      <w:r>
        <w:rPr>
          <w:rFonts w:asciiTheme="majorHAnsi" w:hAnsiTheme="majorHAnsi"/>
          <w:color w:val="000000"/>
        </w:rPr>
        <w:t xml:space="preserve">can be opened by CITC </w:t>
      </w:r>
      <w:r w:rsidRPr="00892120">
        <w:rPr>
          <w:rFonts w:asciiTheme="majorHAnsi" w:hAnsiTheme="majorHAnsi"/>
          <w:color w:val="000000"/>
        </w:rPr>
        <w:t xml:space="preserve">anywhere in </w:t>
      </w:r>
      <w:r>
        <w:rPr>
          <w:rFonts w:asciiTheme="majorHAnsi" w:hAnsiTheme="majorHAnsi"/>
          <w:color w:val="000000"/>
        </w:rPr>
        <w:t>your</w:t>
      </w:r>
      <w:r w:rsidRPr="00892120">
        <w:rPr>
          <w:rFonts w:asciiTheme="majorHAnsi" w:hAnsiTheme="majorHAnsi"/>
          <w:color w:val="000000"/>
        </w:rPr>
        <w:t xml:space="preserve"> assigned State. However if any centre insists not to open </w:t>
      </w:r>
      <w:r>
        <w:rPr>
          <w:rFonts w:asciiTheme="majorHAnsi" w:hAnsiTheme="majorHAnsi"/>
          <w:color w:val="000000"/>
        </w:rPr>
        <w:t xml:space="preserve">new </w:t>
      </w:r>
      <w:r w:rsidRPr="00892120">
        <w:rPr>
          <w:rFonts w:asciiTheme="majorHAnsi" w:hAnsiTheme="majorHAnsi"/>
          <w:color w:val="000000"/>
        </w:rPr>
        <w:t>centre in his</w:t>
      </w:r>
      <w:r>
        <w:rPr>
          <w:rFonts w:asciiTheme="majorHAnsi" w:hAnsiTheme="majorHAnsi"/>
          <w:color w:val="000000"/>
        </w:rPr>
        <w:t>/her</w:t>
      </w:r>
      <w:r w:rsidRPr="00892120">
        <w:rPr>
          <w:rFonts w:asciiTheme="majorHAnsi" w:hAnsiTheme="majorHAnsi"/>
          <w:color w:val="000000"/>
        </w:rPr>
        <w:t xml:space="preserve"> range which affects his </w:t>
      </w:r>
      <w:r w:rsidRPr="00892120">
        <w:rPr>
          <w:rFonts w:asciiTheme="majorHAnsi" w:hAnsiTheme="majorHAnsi"/>
          <w:color w:val="000000"/>
        </w:rPr>
        <w:lastRenderedPageBreak/>
        <w:t xml:space="preserve">business i.e. 2 KM away in Urban area &amp; 5 KM in case of Rural Area. Then </w:t>
      </w:r>
      <w:r>
        <w:rPr>
          <w:rFonts w:asciiTheme="majorHAnsi" w:hAnsiTheme="majorHAnsi"/>
          <w:color w:val="000000"/>
        </w:rPr>
        <w:t>give us</w:t>
      </w:r>
      <w:r w:rsidRPr="00892120">
        <w:rPr>
          <w:rFonts w:asciiTheme="majorHAnsi" w:hAnsiTheme="majorHAnsi"/>
          <w:color w:val="000000"/>
        </w:rPr>
        <w:t xml:space="preserve"> </w:t>
      </w:r>
      <w:r w:rsidRPr="002844F2">
        <w:rPr>
          <w:rFonts w:asciiTheme="majorHAnsi" w:hAnsiTheme="majorHAnsi"/>
          <w:b/>
          <w:bCs/>
          <w:color w:val="000000"/>
        </w:rPr>
        <w:t>commitment of 100 students in every year</w:t>
      </w:r>
      <w:r w:rsidRPr="00892120">
        <w:rPr>
          <w:rFonts w:asciiTheme="majorHAnsi" w:hAnsiTheme="majorHAnsi"/>
          <w:color w:val="000000"/>
        </w:rPr>
        <w:t xml:space="preserve"> &amp; Advance payment of Rs. 15,000/- which will be credited to respective e-wallet to be adjusted with students.</w:t>
      </w:r>
    </w:p>
    <w:p w:rsidR="009F790F" w:rsidRPr="00892120" w:rsidRDefault="009F790F" w:rsidP="009F790F">
      <w:pPr>
        <w:pStyle w:val="ListParagraph"/>
        <w:rPr>
          <w:rFonts w:asciiTheme="majorHAnsi" w:hAnsiTheme="majorHAnsi"/>
          <w:color w:val="000000"/>
        </w:rPr>
      </w:pPr>
    </w:p>
    <w:p w:rsidR="009F790F" w:rsidRPr="00892120" w:rsidRDefault="009F790F" w:rsidP="009F790F">
      <w:pPr>
        <w:pStyle w:val="ListParagraph"/>
        <w:ind w:left="1350" w:hanging="360"/>
        <w:jc w:val="both"/>
        <w:rPr>
          <w:rFonts w:asciiTheme="majorHAnsi" w:hAnsiTheme="majorHAnsi"/>
          <w:color w:val="000000"/>
        </w:rPr>
      </w:pPr>
    </w:p>
    <w:p w:rsidR="00D16957" w:rsidRDefault="00D16957" w:rsidP="009F790F">
      <w:pPr>
        <w:numPr>
          <w:ilvl w:val="0"/>
          <w:numId w:val="1"/>
        </w:numPr>
        <w:autoSpaceDE w:val="0"/>
        <w:autoSpaceDN w:val="0"/>
        <w:adjustRightInd w:val="0"/>
        <w:ind w:left="1350" w:hanging="360"/>
        <w:jc w:val="both"/>
        <w:rPr>
          <w:rFonts w:asciiTheme="majorHAnsi" w:hAnsiTheme="majorHAnsi"/>
          <w:color w:val="000000"/>
        </w:rPr>
      </w:pPr>
      <w:r w:rsidRPr="00D16957">
        <w:rPr>
          <w:rFonts w:asciiTheme="majorHAnsi" w:hAnsiTheme="majorHAnsi"/>
          <w:color w:val="000000"/>
        </w:rPr>
        <w:t>In case of FREE Franchise, Your account will be activated on same/next day</w:t>
      </w:r>
      <w:r w:rsidR="005814D2">
        <w:rPr>
          <w:rFonts w:asciiTheme="majorHAnsi" w:hAnsiTheme="majorHAnsi"/>
          <w:color w:val="000000"/>
        </w:rPr>
        <w:t xml:space="preserve"> after documents verification</w:t>
      </w:r>
      <w:r w:rsidRPr="00D16957">
        <w:rPr>
          <w:rFonts w:asciiTheme="majorHAnsi" w:hAnsiTheme="majorHAnsi"/>
          <w:color w:val="000000"/>
        </w:rPr>
        <w:t>. You have to register a minimum of 5 students. Once 5 students Regd. in any course, All your Franchise Documents Hard-copies alongwith registered students kits will be dispatched. if you are not sure about adding 5 students within 7 days, then you have to maintain your panel wallet balance equivalent to five student's fee (</w:t>
      </w:r>
      <w:r w:rsidR="0005733A">
        <w:rPr>
          <w:rFonts w:asciiTheme="majorHAnsi" w:hAnsiTheme="majorHAnsi"/>
          <w:color w:val="000000"/>
        </w:rPr>
        <w:t>minimum</w:t>
      </w:r>
      <w:r w:rsidRPr="00D16957">
        <w:rPr>
          <w:rFonts w:asciiTheme="majorHAnsi" w:hAnsiTheme="majorHAnsi"/>
          <w:color w:val="000000"/>
        </w:rPr>
        <w:t xml:space="preserve"> 1500) within 1 week time limit. If balance is updated, we will dispatch your documents. </w:t>
      </w:r>
      <w:r w:rsidR="009F790F" w:rsidRPr="001333C3">
        <w:rPr>
          <w:rFonts w:asciiTheme="majorHAnsi" w:hAnsiTheme="majorHAnsi"/>
          <w:color w:val="000000"/>
        </w:rPr>
        <w:t xml:space="preserve"> </w:t>
      </w:r>
    </w:p>
    <w:p w:rsidR="00D16957" w:rsidRDefault="00D16957" w:rsidP="00D16957">
      <w:pPr>
        <w:autoSpaceDE w:val="0"/>
        <w:autoSpaceDN w:val="0"/>
        <w:adjustRightInd w:val="0"/>
        <w:ind w:left="1350"/>
        <w:jc w:val="both"/>
        <w:rPr>
          <w:rFonts w:asciiTheme="majorHAnsi" w:hAnsiTheme="majorHAnsi"/>
          <w:color w:val="000000"/>
        </w:rPr>
      </w:pPr>
    </w:p>
    <w:p w:rsidR="009F790F"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1333C3">
        <w:rPr>
          <w:rFonts w:asciiTheme="majorHAnsi" w:hAnsiTheme="majorHAnsi"/>
          <w:color w:val="000000"/>
        </w:rPr>
        <w:t>That party of second part will p</w:t>
      </w:r>
      <w:r>
        <w:rPr>
          <w:rFonts w:asciiTheme="majorHAnsi" w:hAnsiTheme="majorHAnsi"/>
          <w:color w:val="000000"/>
        </w:rPr>
        <w:t xml:space="preserve">ay the fixed amount in Advance </w:t>
      </w:r>
      <w:r w:rsidRPr="001333C3">
        <w:rPr>
          <w:rFonts w:asciiTheme="majorHAnsi" w:hAnsiTheme="majorHAnsi"/>
          <w:color w:val="000000"/>
        </w:rPr>
        <w:t xml:space="preserve">as Certification / Documentation Charge &amp; Registration Fees at the time of Registration to Head Office per Student. </w:t>
      </w:r>
      <w:r w:rsidRPr="001333C3">
        <w:rPr>
          <w:rFonts w:asciiTheme="majorHAnsi" w:hAnsiTheme="majorHAnsi"/>
          <w:b/>
          <w:bCs/>
          <w:color w:val="000000"/>
        </w:rPr>
        <w:t xml:space="preserve">The fees may vary according to course. </w:t>
      </w:r>
      <w:r w:rsidRPr="001333C3">
        <w:rPr>
          <w:rFonts w:asciiTheme="majorHAnsi" w:hAnsiTheme="majorHAnsi"/>
          <w:b/>
          <w:bCs/>
          <w:color w:val="000099"/>
        </w:rPr>
        <w:t>See Annex. 1</w:t>
      </w:r>
      <w:r w:rsidRPr="001333C3">
        <w:rPr>
          <w:rFonts w:asciiTheme="majorHAnsi" w:hAnsiTheme="majorHAnsi"/>
          <w:b/>
          <w:bCs/>
          <w:color w:val="000000"/>
        </w:rPr>
        <w:t xml:space="preserve"> </w:t>
      </w:r>
      <w:r w:rsidRPr="001333C3">
        <w:rPr>
          <w:rFonts w:asciiTheme="majorHAnsi" w:hAnsiTheme="majorHAnsi"/>
          <w:color w:val="000000"/>
        </w:rPr>
        <w:t xml:space="preserve">given below. Fees related details are mentioned in Franchise Proposal given at website. </w:t>
      </w:r>
      <w:r>
        <w:rPr>
          <w:rFonts w:asciiTheme="majorHAnsi" w:hAnsiTheme="majorHAnsi"/>
          <w:color w:val="000000"/>
        </w:rPr>
        <w:t>If any student of franchise is regd. &amp; certified under CITC Head office or under other CITC centres, Certification charges will be Rs. 1000/- upto 3 month courses, Rs. 1500/- upto 6 month courses &amp;   Rs. 2000/- upto 12 month courses.</w:t>
      </w:r>
    </w:p>
    <w:p w:rsidR="009F790F" w:rsidRPr="001333C3" w:rsidRDefault="009F790F" w:rsidP="009F790F">
      <w:pPr>
        <w:autoSpaceDE w:val="0"/>
        <w:autoSpaceDN w:val="0"/>
        <w:adjustRightInd w:val="0"/>
        <w:ind w:left="1350"/>
        <w:jc w:val="bot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Pr>
          <w:rFonts w:asciiTheme="majorHAnsi" w:hAnsiTheme="majorHAnsi"/>
          <w:color w:val="000000"/>
        </w:rPr>
        <w:t>That if any existing centre refers other</w:t>
      </w:r>
      <w:r w:rsidRPr="00892120">
        <w:rPr>
          <w:rFonts w:asciiTheme="majorHAnsi" w:hAnsiTheme="majorHAnsi"/>
          <w:color w:val="000000"/>
        </w:rPr>
        <w:t xml:space="preserve"> Franchise </w:t>
      </w:r>
      <w:r>
        <w:rPr>
          <w:rFonts w:asciiTheme="majorHAnsi" w:hAnsiTheme="majorHAnsi"/>
          <w:color w:val="000000"/>
        </w:rPr>
        <w:t>from any region of India, You</w:t>
      </w:r>
      <w:r w:rsidRPr="00892120">
        <w:rPr>
          <w:rFonts w:asciiTheme="majorHAnsi" w:hAnsiTheme="majorHAnsi"/>
          <w:color w:val="000000"/>
        </w:rPr>
        <w:t xml:space="preserve"> will  get 30% on Activation of </w:t>
      </w:r>
      <w:r>
        <w:rPr>
          <w:rFonts w:asciiTheme="majorHAnsi" w:hAnsiTheme="majorHAnsi"/>
          <w:color w:val="000000"/>
        </w:rPr>
        <w:t xml:space="preserve">Franchise or </w:t>
      </w:r>
      <w:r w:rsidRPr="00892120">
        <w:rPr>
          <w:rFonts w:asciiTheme="majorHAnsi" w:hAnsiTheme="majorHAnsi"/>
          <w:color w:val="000000"/>
        </w:rPr>
        <w:t xml:space="preserve">Master Franchise in his/her recommended state. </w:t>
      </w:r>
      <w:r>
        <w:rPr>
          <w:rFonts w:asciiTheme="majorHAnsi" w:hAnsiTheme="majorHAnsi"/>
          <w:color w:val="000000"/>
        </w:rPr>
        <w:t>No provision of Royalty from students fees for Franchise.</w:t>
      </w:r>
    </w:p>
    <w:p w:rsidR="009F790F" w:rsidRPr="00892120" w:rsidRDefault="009F790F" w:rsidP="009F790F">
      <w:pPr>
        <w:pStyle w:val="ListParagrap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color w:val="000000"/>
        </w:rPr>
        <w:t xml:space="preserve">In some cases where any discount in </w:t>
      </w:r>
      <w:r w:rsidRPr="009D03B8">
        <w:rPr>
          <w:rFonts w:asciiTheme="majorHAnsi" w:hAnsiTheme="majorHAnsi"/>
          <w:b/>
          <w:bCs/>
          <w:color w:val="000000"/>
        </w:rPr>
        <w:t>Needy Students Fees</w:t>
      </w:r>
      <w:r w:rsidRPr="00A240B5">
        <w:rPr>
          <w:rFonts w:asciiTheme="majorHAnsi" w:hAnsiTheme="majorHAnsi"/>
          <w:color w:val="000000"/>
        </w:rPr>
        <w:t xml:space="preserve"> </w:t>
      </w:r>
      <w:r w:rsidRPr="00892120">
        <w:rPr>
          <w:rFonts w:asciiTheme="majorHAnsi" w:hAnsiTheme="majorHAnsi"/>
          <w:color w:val="000000"/>
        </w:rPr>
        <w:t xml:space="preserve">to be paid to CITC is settled, </w:t>
      </w:r>
      <w:r>
        <w:rPr>
          <w:rFonts w:asciiTheme="majorHAnsi" w:hAnsiTheme="majorHAnsi"/>
          <w:color w:val="000000"/>
        </w:rPr>
        <w:t xml:space="preserve">an affidavit on Rs. 10 stamp Paper must be furnished by the parents of students which will be applicable only for max. of </w:t>
      </w:r>
      <w:r w:rsidRPr="00D60902">
        <w:rPr>
          <w:rFonts w:asciiTheme="majorHAnsi" w:hAnsiTheme="majorHAnsi"/>
          <w:b/>
          <w:bCs/>
          <w:color w:val="000000"/>
        </w:rPr>
        <w:t>10%</w:t>
      </w:r>
      <w:r>
        <w:rPr>
          <w:rFonts w:asciiTheme="majorHAnsi" w:hAnsiTheme="majorHAnsi"/>
          <w:color w:val="000000"/>
        </w:rPr>
        <w:t xml:space="preserve"> of the total students registered in particular year. Also          </w:t>
      </w:r>
      <w:r w:rsidRPr="00D60902">
        <w:rPr>
          <w:rFonts w:asciiTheme="majorHAnsi" w:hAnsiTheme="majorHAnsi"/>
          <w:b/>
          <w:bCs/>
          <w:color w:val="000000"/>
        </w:rPr>
        <w:t>Rs. 100/-</w:t>
      </w:r>
      <w:r>
        <w:rPr>
          <w:rFonts w:asciiTheme="majorHAnsi" w:hAnsiTheme="majorHAnsi"/>
          <w:color w:val="000000"/>
        </w:rPr>
        <w:t xml:space="preserve"> for that will be paid to CITC as Registration charges.</w:t>
      </w:r>
    </w:p>
    <w:p w:rsidR="009F790F" w:rsidRPr="00892120" w:rsidRDefault="009F790F" w:rsidP="009F790F">
      <w:pPr>
        <w:autoSpaceDE w:val="0"/>
        <w:autoSpaceDN w:val="0"/>
        <w:adjustRightInd w:val="0"/>
        <w:jc w:val="bot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color w:val="000000"/>
        </w:rPr>
        <w:t>That the party of First Part reserves the right to change the above said charges/fees if required. </w:t>
      </w:r>
    </w:p>
    <w:p w:rsidR="009F790F" w:rsidRPr="00892120" w:rsidRDefault="009F790F" w:rsidP="009F790F">
      <w:pPr>
        <w:pStyle w:val="ListParagrap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Pr>
          <w:rFonts w:asciiTheme="majorHAnsi" w:hAnsiTheme="majorHAnsi"/>
          <w:color w:val="000000"/>
        </w:rPr>
        <w:t xml:space="preserve">That </w:t>
      </w:r>
      <w:r w:rsidRPr="00026EEF">
        <w:rPr>
          <w:rFonts w:asciiTheme="majorHAnsi" w:hAnsiTheme="majorHAnsi"/>
          <w:color w:val="000000"/>
        </w:rPr>
        <w:t>Student Kits</w:t>
      </w:r>
      <w:r w:rsidRPr="00892120">
        <w:rPr>
          <w:rFonts w:asciiTheme="majorHAnsi" w:hAnsiTheme="majorHAnsi"/>
          <w:color w:val="000000"/>
        </w:rPr>
        <w:t xml:space="preserve"> </w:t>
      </w:r>
      <w:r>
        <w:rPr>
          <w:rFonts w:asciiTheme="majorHAnsi" w:hAnsiTheme="majorHAnsi"/>
          <w:color w:val="000000"/>
        </w:rPr>
        <w:t>as per courses can be procured in advance by paying 50% fees of required course</w:t>
      </w:r>
      <w:r w:rsidRPr="00892120">
        <w:rPr>
          <w:rFonts w:asciiTheme="majorHAnsi" w:hAnsiTheme="majorHAnsi"/>
          <w:color w:val="000000"/>
        </w:rPr>
        <w:t xml:space="preserve">.  </w:t>
      </w:r>
    </w:p>
    <w:p w:rsidR="009F790F" w:rsidRPr="00892120" w:rsidRDefault="009F790F" w:rsidP="009F790F">
      <w:pPr>
        <w:autoSpaceDE w:val="0"/>
        <w:autoSpaceDN w:val="0"/>
        <w:adjustRightInd w:val="0"/>
        <w:ind w:left="1350"/>
        <w:jc w:val="bot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b/>
          <w:bCs/>
          <w:color w:val="000000"/>
        </w:rPr>
        <w:t>Student Kit</w:t>
      </w:r>
      <w:r w:rsidRPr="00892120">
        <w:rPr>
          <w:rFonts w:asciiTheme="majorHAnsi" w:hAnsiTheme="majorHAnsi"/>
          <w:color w:val="000000"/>
        </w:rPr>
        <w:t xml:space="preserve"> include: </w:t>
      </w:r>
      <w:r>
        <w:rPr>
          <w:rFonts w:asciiTheme="majorHAnsi" w:hAnsiTheme="majorHAnsi"/>
          <w:color w:val="000000"/>
        </w:rPr>
        <w:t>Brochure</w:t>
      </w:r>
      <w:r w:rsidRPr="00892120">
        <w:rPr>
          <w:rFonts w:asciiTheme="majorHAnsi" w:hAnsiTheme="majorHAnsi"/>
          <w:color w:val="000000"/>
        </w:rPr>
        <w:t>, ID card, Notepad, Pen, Leaflet (Books Cost Extra if required). Kit will not be issued for any courses where fees is less than Rs. 150/-.</w:t>
      </w:r>
      <w:r>
        <w:rPr>
          <w:rFonts w:asciiTheme="majorHAnsi" w:hAnsiTheme="majorHAnsi"/>
          <w:color w:val="000000"/>
        </w:rPr>
        <w:t xml:space="preserve"> </w:t>
      </w:r>
      <w:r w:rsidRPr="00481565">
        <w:rPr>
          <w:rFonts w:asciiTheme="majorHAnsi" w:hAnsiTheme="majorHAnsi"/>
          <w:b/>
          <w:bCs/>
          <w:color w:val="000000"/>
        </w:rPr>
        <w:t>Books cost extra</w:t>
      </w:r>
      <w:r>
        <w:rPr>
          <w:rFonts w:asciiTheme="majorHAnsi" w:hAnsiTheme="majorHAnsi"/>
          <w:color w:val="000000"/>
        </w:rPr>
        <w:t xml:space="preserve"> if required. However </w:t>
      </w:r>
      <w:r w:rsidRPr="00481565">
        <w:rPr>
          <w:rFonts w:asciiTheme="majorHAnsi" w:hAnsiTheme="majorHAnsi"/>
          <w:b/>
          <w:bCs/>
          <w:color w:val="000000"/>
        </w:rPr>
        <w:t>study material</w:t>
      </w:r>
      <w:r>
        <w:rPr>
          <w:rFonts w:asciiTheme="majorHAnsi" w:hAnsiTheme="majorHAnsi"/>
          <w:color w:val="000000"/>
        </w:rPr>
        <w:t xml:space="preserve"> will be available in all regd. Students login panel.</w:t>
      </w:r>
    </w:p>
    <w:p w:rsidR="009F790F" w:rsidRPr="00892120" w:rsidRDefault="009F790F" w:rsidP="009F790F">
      <w:pPr>
        <w:pStyle w:val="ListParagraph"/>
        <w:jc w:val="bot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bCs/>
          <w:color w:val="000000"/>
        </w:rPr>
        <w:t xml:space="preserve">All the centres to note that as per agreement, centre will be considered as Inactive/Suspended if no Students are registered for more than </w:t>
      </w:r>
      <w:r w:rsidRPr="0054704F">
        <w:rPr>
          <w:rFonts w:asciiTheme="majorHAnsi" w:hAnsiTheme="majorHAnsi"/>
          <w:b/>
          <w:color w:val="C00000"/>
        </w:rPr>
        <w:t>6 Months.</w:t>
      </w:r>
      <w:r w:rsidRPr="00892120">
        <w:rPr>
          <w:rFonts w:asciiTheme="majorHAnsi" w:hAnsiTheme="majorHAnsi"/>
          <w:bCs/>
          <w:color w:val="000000"/>
        </w:rPr>
        <w:t xml:space="preserve"> Also it is mandatory for all the Centres to Register at least </w:t>
      </w:r>
      <w:r w:rsidRPr="0054704F">
        <w:rPr>
          <w:rFonts w:asciiTheme="majorHAnsi" w:hAnsiTheme="majorHAnsi"/>
          <w:b/>
          <w:color w:val="C00000"/>
        </w:rPr>
        <w:t>20 Students</w:t>
      </w:r>
      <w:r w:rsidRPr="00892120">
        <w:rPr>
          <w:rFonts w:asciiTheme="majorHAnsi" w:hAnsiTheme="majorHAnsi"/>
          <w:bCs/>
          <w:color w:val="000000"/>
        </w:rPr>
        <w:t xml:space="preserve"> in a year in any course otherwise their Authorization may be Cancelled.</w:t>
      </w:r>
      <w:r w:rsidRPr="00892120">
        <w:rPr>
          <w:rFonts w:asciiTheme="majorHAnsi" w:hAnsiTheme="majorHAnsi" w:cs="Arial"/>
          <w:b/>
          <w:bCs/>
          <w:color w:val="FF0000"/>
          <w:sz w:val="23"/>
          <w:szCs w:val="23"/>
          <w:shd w:val="clear" w:color="auto" w:fill="F7F7F7"/>
        </w:rPr>
        <w:t xml:space="preserve"> </w:t>
      </w:r>
      <w:r w:rsidRPr="00892120">
        <w:rPr>
          <w:rFonts w:asciiTheme="majorHAnsi" w:hAnsiTheme="majorHAnsi"/>
          <w:bCs/>
          <w:color w:val="000000"/>
        </w:rPr>
        <w:t xml:space="preserve">Centre must have to pay the amount equivalent to </w:t>
      </w:r>
      <w:r w:rsidRPr="00067A00">
        <w:rPr>
          <w:rFonts w:asciiTheme="majorHAnsi" w:hAnsiTheme="majorHAnsi"/>
          <w:b/>
          <w:color w:val="000000"/>
        </w:rPr>
        <w:t>20 Students</w:t>
      </w:r>
      <w:r w:rsidRPr="00892120">
        <w:rPr>
          <w:rFonts w:asciiTheme="majorHAnsi" w:hAnsiTheme="majorHAnsi"/>
          <w:bCs/>
          <w:color w:val="000000"/>
        </w:rPr>
        <w:t xml:space="preserve"> Course fee</w:t>
      </w:r>
      <w:r>
        <w:rPr>
          <w:rFonts w:asciiTheme="majorHAnsi" w:hAnsiTheme="majorHAnsi"/>
          <w:bCs/>
          <w:color w:val="000000"/>
        </w:rPr>
        <w:t xml:space="preserve"> (3 months or above courses)</w:t>
      </w:r>
      <w:r w:rsidRPr="00892120">
        <w:rPr>
          <w:rFonts w:asciiTheme="majorHAnsi" w:hAnsiTheme="majorHAnsi"/>
          <w:bCs/>
          <w:color w:val="000000"/>
        </w:rPr>
        <w:t xml:space="preserve"> to continue for next year.</w:t>
      </w:r>
      <w:r w:rsidRPr="00892120">
        <w:rPr>
          <w:rFonts w:asciiTheme="majorHAnsi" w:hAnsiTheme="majorHAnsi" w:cs="Arial"/>
          <w:b/>
          <w:bCs/>
          <w:color w:val="FF0000"/>
          <w:sz w:val="23"/>
          <w:szCs w:val="23"/>
          <w:shd w:val="clear" w:color="auto" w:fill="F7F7F7"/>
        </w:rPr>
        <w:t xml:space="preserve"> </w:t>
      </w:r>
      <w:r w:rsidRPr="00892120">
        <w:rPr>
          <w:rFonts w:asciiTheme="majorHAnsi" w:hAnsiTheme="majorHAnsi"/>
          <w:bCs/>
          <w:color w:val="000000"/>
        </w:rPr>
        <w:t xml:space="preserve">If any Learning Center remains </w:t>
      </w:r>
      <w:r w:rsidRPr="00892120">
        <w:rPr>
          <w:rFonts w:asciiTheme="majorHAnsi" w:hAnsiTheme="majorHAnsi"/>
          <w:b/>
          <w:color w:val="000000"/>
        </w:rPr>
        <w:t>discontinued</w:t>
      </w:r>
      <w:r w:rsidRPr="00892120">
        <w:rPr>
          <w:rFonts w:asciiTheme="majorHAnsi" w:hAnsiTheme="majorHAnsi"/>
          <w:bCs/>
          <w:color w:val="000000"/>
        </w:rPr>
        <w:t xml:space="preserve"> for more than 6 Month without any Prior notice, Its Service from CITC will be suspended. </w:t>
      </w:r>
      <w:r w:rsidR="00352764">
        <w:rPr>
          <w:rFonts w:asciiTheme="majorHAnsi" w:hAnsiTheme="majorHAnsi"/>
          <w:b/>
          <w:bCs/>
          <w:color w:val="000000"/>
        </w:rPr>
        <w:t xml:space="preserve">Rs. </w:t>
      </w:r>
      <w:r w:rsidR="00EC75BB">
        <w:rPr>
          <w:rFonts w:asciiTheme="majorHAnsi" w:hAnsiTheme="majorHAnsi"/>
          <w:b/>
          <w:bCs/>
          <w:color w:val="000000"/>
        </w:rPr>
        <w:t>2,5</w:t>
      </w:r>
      <w:r w:rsidRPr="00E4662F">
        <w:rPr>
          <w:rFonts w:asciiTheme="majorHAnsi" w:hAnsiTheme="majorHAnsi"/>
          <w:b/>
          <w:bCs/>
          <w:color w:val="000000"/>
        </w:rPr>
        <w:t>00/-</w:t>
      </w:r>
      <w:r w:rsidRPr="00892120">
        <w:rPr>
          <w:rFonts w:asciiTheme="majorHAnsi" w:hAnsiTheme="majorHAnsi"/>
          <w:color w:val="000000"/>
        </w:rPr>
        <w:t xml:space="preserve"> Activation Charge will be taken for Renewal of the Services if Suspended.</w:t>
      </w:r>
    </w:p>
    <w:p w:rsidR="009F790F" w:rsidRPr="00892120" w:rsidRDefault="009F790F" w:rsidP="009F790F">
      <w:pPr>
        <w:autoSpaceDE w:val="0"/>
        <w:autoSpaceDN w:val="0"/>
        <w:adjustRightInd w:val="0"/>
        <w:ind w:left="1350"/>
        <w:jc w:val="bot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color w:val="000000"/>
        </w:rPr>
        <w:t>That the course fees will be decided by the Study Centre as per requirement of their Area.</w:t>
      </w:r>
    </w:p>
    <w:p w:rsidR="009F790F" w:rsidRPr="00892120" w:rsidRDefault="009F790F" w:rsidP="009F790F">
      <w:pPr>
        <w:autoSpaceDE w:val="0"/>
        <w:autoSpaceDN w:val="0"/>
        <w:adjustRightInd w:val="0"/>
        <w:ind w:left="1350" w:hanging="360"/>
        <w:jc w:val="bot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color w:val="000000"/>
        </w:rPr>
        <w:t xml:space="preserve">That the said agreement is valid for </w:t>
      </w:r>
      <w:r w:rsidRPr="002641DE">
        <w:rPr>
          <w:rFonts w:asciiTheme="majorHAnsi" w:hAnsiTheme="majorHAnsi"/>
          <w:b/>
          <w:bCs/>
          <w:color w:val="000099"/>
        </w:rPr>
        <w:t>ONE YEAR</w:t>
      </w:r>
      <w:r w:rsidRPr="00892120">
        <w:rPr>
          <w:rFonts w:asciiTheme="majorHAnsi" w:hAnsiTheme="majorHAnsi"/>
          <w:color w:val="000000"/>
        </w:rPr>
        <w:t xml:space="preserve"> from the date of issue. </w:t>
      </w:r>
      <w:r w:rsidRPr="001976D8">
        <w:rPr>
          <w:rFonts w:asciiTheme="majorHAnsi" w:hAnsiTheme="majorHAnsi"/>
          <w:b/>
          <w:bCs/>
        </w:rPr>
        <w:t>Rs. 500/-</w:t>
      </w:r>
      <w:r w:rsidRPr="00892120">
        <w:rPr>
          <w:rFonts w:asciiTheme="majorHAnsi" w:hAnsiTheme="majorHAnsi"/>
        </w:rPr>
        <w:t xml:space="preserve"> as renewal charges will be applicable or as revised for next year.</w:t>
      </w:r>
      <w:r w:rsidRPr="00892120">
        <w:rPr>
          <w:rFonts w:asciiTheme="majorHAnsi" w:hAnsiTheme="majorHAnsi"/>
          <w:color w:val="000000"/>
        </w:rPr>
        <w:t xml:space="preserve"> But the party of second part is liable to </w:t>
      </w:r>
      <w:r w:rsidRPr="00892120">
        <w:rPr>
          <w:rFonts w:asciiTheme="majorHAnsi" w:hAnsiTheme="majorHAnsi"/>
          <w:color w:val="000000"/>
        </w:rPr>
        <w:lastRenderedPageBreak/>
        <w:t>pay full payment</w:t>
      </w:r>
      <w:r w:rsidR="00277E46">
        <w:rPr>
          <w:rFonts w:asciiTheme="majorHAnsi" w:hAnsiTheme="majorHAnsi"/>
          <w:color w:val="000000"/>
        </w:rPr>
        <w:t xml:space="preserve"> i.e. Rs. 2</w:t>
      </w:r>
      <w:r w:rsidR="00213938">
        <w:rPr>
          <w:rFonts w:asciiTheme="majorHAnsi" w:hAnsiTheme="majorHAnsi"/>
          <w:color w:val="000000"/>
        </w:rPr>
        <w:t>,</w:t>
      </w:r>
      <w:r w:rsidR="00277E46">
        <w:rPr>
          <w:rFonts w:asciiTheme="majorHAnsi" w:hAnsiTheme="majorHAnsi"/>
          <w:color w:val="000000"/>
        </w:rPr>
        <w:t>5</w:t>
      </w:r>
      <w:r>
        <w:rPr>
          <w:rFonts w:asciiTheme="majorHAnsi" w:hAnsiTheme="majorHAnsi"/>
          <w:color w:val="000000"/>
        </w:rPr>
        <w:t xml:space="preserve">00/- </w:t>
      </w:r>
      <w:r w:rsidRPr="00892120">
        <w:rPr>
          <w:rFonts w:asciiTheme="majorHAnsi" w:hAnsiTheme="majorHAnsi"/>
          <w:color w:val="000000"/>
        </w:rPr>
        <w:t>as Renewal Charge if discontinued the centre more than 6 Months without any prior notice.</w:t>
      </w:r>
    </w:p>
    <w:p w:rsidR="009F790F" w:rsidRPr="00892120" w:rsidRDefault="009F790F" w:rsidP="009F790F">
      <w:pPr>
        <w:autoSpaceDE w:val="0"/>
        <w:autoSpaceDN w:val="0"/>
        <w:adjustRightInd w:val="0"/>
        <w:ind w:left="1350" w:hanging="360"/>
        <w:jc w:val="bot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color w:val="000000"/>
        </w:rPr>
        <w:t>That all t</w:t>
      </w:r>
      <w:r>
        <w:rPr>
          <w:rFonts w:asciiTheme="majorHAnsi" w:hAnsiTheme="majorHAnsi"/>
          <w:color w:val="000000"/>
        </w:rPr>
        <w:t>he dues should be paid well on t</w:t>
      </w:r>
      <w:r w:rsidRPr="00892120">
        <w:rPr>
          <w:rFonts w:asciiTheme="majorHAnsi" w:hAnsiTheme="majorHAnsi"/>
          <w:color w:val="000000"/>
        </w:rPr>
        <w:t>ime by the party of second part</w:t>
      </w:r>
      <w:r>
        <w:rPr>
          <w:rFonts w:asciiTheme="majorHAnsi" w:hAnsiTheme="majorHAnsi"/>
          <w:color w:val="000000"/>
        </w:rPr>
        <w:t>.</w:t>
      </w:r>
      <w:r w:rsidRPr="00892120">
        <w:rPr>
          <w:rStyle w:val="apple-converted-space"/>
          <w:rFonts w:asciiTheme="majorHAnsi" w:hAnsiTheme="majorHAnsi" w:cs="Arial"/>
          <w:color w:val="000000"/>
          <w:shd w:val="clear" w:color="auto" w:fill="FFFFFF"/>
        </w:rPr>
        <w:t> </w:t>
      </w:r>
    </w:p>
    <w:p w:rsidR="009F790F" w:rsidRPr="00892120" w:rsidRDefault="009F790F" w:rsidP="009F790F">
      <w:pPr>
        <w:autoSpaceDE w:val="0"/>
        <w:autoSpaceDN w:val="0"/>
        <w:adjustRightInd w:val="0"/>
        <w:ind w:left="1350" w:hanging="360"/>
        <w:jc w:val="bot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color w:val="000000"/>
        </w:rPr>
        <w:t xml:space="preserve">That all the Certificates / Diplomas are </w:t>
      </w:r>
      <w:r w:rsidRPr="00FE41AF">
        <w:rPr>
          <w:rFonts w:asciiTheme="majorHAnsi" w:hAnsiTheme="majorHAnsi"/>
          <w:b/>
          <w:bCs/>
          <w:color w:val="000099"/>
        </w:rPr>
        <w:t xml:space="preserve">valid </w:t>
      </w:r>
      <w:r w:rsidRPr="00892120">
        <w:rPr>
          <w:rFonts w:asciiTheme="majorHAnsi" w:hAnsiTheme="majorHAnsi"/>
          <w:color w:val="000000"/>
        </w:rPr>
        <w:t>only which are issued from Corporate Office, Chandigarh.</w:t>
      </w:r>
      <w:r>
        <w:rPr>
          <w:rFonts w:asciiTheme="majorHAnsi" w:hAnsiTheme="majorHAnsi"/>
          <w:color w:val="000000"/>
        </w:rPr>
        <w:t xml:space="preserve"> </w:t>
      </w:r>
      <w:r w:rsidRPr="00AC36CF">
        <w:rPr>
          <w:rFonts w:asciiTheme="majorHAnsi" w:hAnsiTheme="majorHAnsi"/>
          <w:b/>
          <w:bCs/>
          <w:color w:val="000000"/>
        </w:rPr>
        <w:t xml:space="preserve">Centres can </w:t>
      </w:r>
      <w:r>
        <w:rPr>
          <w:rFonts w:asciiTheme="majorHAnsi" w:hAnsiTheme="majorHAnsi"/>
          <w:b/>
          <w:bCs/>
          <w:color w:val="000000"/>
        </w:rPr>
        <w:t>neither</w:t>
      </w:r>
      <w:r w:rsidRPr="00AC36CF">
        <w:rPr>
          <w:rFonts w:asciiTheme="majorHAnsi" w:hAnsiTheme="majorHAnsi"/>
          <w:b/>
          <w:bCs/>
          <w:color w:val="000000"/>
        </w:rPr>
        <w:t xml:space="preserve"> issue </w:t>
      </w:r>
      <w:r>
        <w:rPr>
          <w:rFonts w:asciiTheme="majorHAnsi" w:hAnsiTheme="majorHAnsi"/>
          <w:b/>
          <w:bCs/>
          <w:color w:val="000000"/>
        </w:rPr>
        <w:t xml:space="preserve">nor sign/seal </w:t>
      </w:r>
      <w:r w:rsidRPr="00AC36CF">
        <w:rPr>
          <w:rFonts w:asciiTheme="majorHAnsi" w:hAnsiTheme="majorHAnsi"/>
          <w:b/>
          <w:bCs/>
          <w:color w:val="000000"/>
        </w:rPr>
        <w:t>any course certificate to students on name of CITC</w:t>
      </w:r>
      <w:r>
        <w:rPr>
          <w:rFonts w:asciiTheme="majorHAnsi" w:hAnsiTheme="majorHAnsi"/>
          <w:b/>
          <w:bCs/>
          <w:color w:val="000000"/>
        </w:rPr>
        <w:t xml:space="preserve"> by itself</w:t>
      </w:r>
      <w:r w:rsidRPr="00AC36CF">
        <w:rPr>
          <w:rFonts w:asciiTheme="majorHAnsi" w:hAnsiTheme="majorHAnsi"/>
          <w:b/>
          <w:bCs/>
          <w:color w:val="000000"/>
        </w:rPr>
        <w:t>.</w:t>
      </w:r>
      <w:r>
        <w:rPr>
          <w:rFonts w:asciiTheme="majorHAnsi" w:hAnsiTheme="majorHAnsi"/>
          <w:color w:val="000000"/>
        </w:rPr>
        <w:t xml:space="preserve"> Such practices will be treated as fraudulent activities &amp; legal actions will be taken against them.</w:t>
      </w:r>
    </w:p>
    <w:p w:rsidR="009F790F" w:rsidRPr="00892120" w:rsidRDefault="009F790F" w:rsidP="009F790F">
      <w:pPr>
        <w:autoSpaceDE w:val="0"/>
        <w:autoSpaceDN w:val="0"/>
        <w:adjustRightInd w:val="0"/>
        <w:ind w:left="1350" w:hanging="360"/>
        <w:jc w:val="both"/>
        <w:rPr>
          <w:rFonts w:asciiTheme="majorHAnsi" w:hAnsiTheme="majorHAnsi"/>
          <w:color w:val="000000"/>
        </w:rPr>
      </w:pPr>
    </w:p>
    <w:p w:rsidR="009F790F" w:rsidRPr="00892120" w:rsidRDefault="009F790F" w:rsidP="009F790F">
      <w:pPr>
        <w:numPr>
          <w:ilvl w:val="0"/>
          <w:numId w:val="1"/>
        </w:numPr>
        <w:ind w:left="1350" w:hanging="360"/>
        <w:jc w:val="both"/>
        <w:rPr>
          <w:rFonts w:asciiTheme="majorHAnsi" w:hAnsiTheme="majorHAnsi"/>
          <w:b/>
          <w:color w:val="000000"/>
        </w:rPr>
      </w:pPr>
      <w:r w:rsidRPr="00892120">
        <w:rPr>
          <w:rFonts w:asciiTheme="majorHAnsi" w:hAnsiTheme="majorHAnsi"/>
          <w:color w:val="000000"/>
        </w:rPr>
        <w:t>Certificates /Diplomas will be awarded only to those Students who will be Registered Online with us by the Study Centre.</w:t>
      </w:r>
      <w:r>
        <w:rPr>
          <w:rFonts w:asciiTheme="majorHAnsi" w:hAnsiTheme="majorHAnsi"/>
          <w:color w:val="000000"/>
        </w:rPr>
        <w:t xml:space="preserve"> Exam mode can be Online/Offline both.</w:t>
      </w:r>
    </w:p>
    <w:p w:rsidR="009F790F" w:rsidRPr="00892120" w:rsidRDefault="009F790F" w:rsidP="009F790F">
      <w:pPr>
        <w:autoSpaceDE w:val="0"/>
        <w:autoSpaceDN w:val="0"/>
        <w:adjustRightInd w:val="0"/>
        <w:ind w:left="1350" w:hanging="360"/>
        <w:jc w:val="bot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color w:val="000000"/>
        </w:rPr>
        <w:t xml:space="preserve">That merely the Certification for Computers either by </w:t>
      </w:r>
      <w:r>
        <w:rPr>
          <w:rFonts w:asciiTheme="majorHAnsi" w:hAnsiTheme="majorHAnsi"/>
          <w:color w:val="000000"/>
        </w:rPr>
        <w:t>the Study Centre or Head Office</w:t>
      </w:r>
      <w:r w:rsidRPr="00892120">
        <w:rPr>
          <w:rFonts w:asciiTheme="majorHAnsi" w:hAnsiTheme="majorHAnsi"/>
          <w:color w:val="000000"/>
        </w:rPr>
        <w:t>, Chandigarh does not mean any Guarantee of any Kind of Job.</w:t>
      </w:r>
      <w:r w:rsidR="00E2576D">
        <w:rPr>
          <w:rFonts w:asciiTheme="majorHAnsi" w:hAnsiTheme="majorHAnsi"/>
          <w:color w:val="000000"/>
        </w:rPr>
        <w:t xml:space="preserve"> CITC doesn’t guarantee for validity of Certifications in Govt. Jobs as State recruitment policies may vary as per requirement. </w:t>
      </w:r>
    </w:p>
    <w:p w:rsidR="009F790F" w:rsidRPr="00892120" w:rsidRDefault="009F790F" w:rsidP="009F790F">
      <w:pPr>
        <w:autoSpaceDE w:val="0"/>
        <w:autoSpaceDN w:val="0"/>
        <w:adjustRightInd w:val="0"/>
        <w:ind w:left="1350" w:hanging="360"/>
        <w:jc w:val="bot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color w:val="000000"/>
        </w:rPr>
        <w:t xml:space="preserve">That authorization can be </w:t>
      </w:r>
      <w:r w:rsidRPr="00EC2426">
        <w:rPr>
          <w:rFonts w:asciiTheme="majorHAnsi" w:hAnsiTheme="majorHAnsi"/>
          <w:b/>
          <w:bCs/>
          <w:color w:val="000000"/>
        </w:rPr>
        <w:t>terminated</w:t>
      </w:r>
      <w:r w:rsidRPr="00892120">
        <w:rPr>
          <w:rFonts w:asciiTheme="majorHAnsi" w:hAnsiTheme="majorHAnsi"/>
          <w:color w:val="000000"/>
        </w:rPr>
        <w:t xml:space="preserve"> any time without any prior Notice if any </w:t>
      </w:r>
      <w:r w:rsidRPr="00EC2426">
        <w:rPr>
          <w:rFonts w:asciiTheme="majorHAnsi" w:hAnsiTheme="majorHAnsi"/>
          <w:b/>
          <w:bCs/>
          <w:color w:val="000000"/>
        </w:rPr>
        <w:t>Fraudulent</w:t>
      </w:r>
      <w:r w:rsidRPr="00892120">
        <w:rPr>
          <w:rFonts w:asciiTheme="majorHAnsi" w:hAnsiTheme="majorHAnsi"/>
          <w:color w:val="000000"/>
        </w:rPr>
        <w:t xml:space="preserve"> or False information furnished by the party of second part without any kind of Refund. </w:t>
      </w:r>
    </w:p>
    <w:p w:rsidR="009F790F" w:rsidRPr="00892120" w:rsidRDefault="009F790F" w:rsidP="009F790F">
      <w:pPr>
        <w:autoSpaceDE w:val="0"/>
        <w:autoSpaceDN w:val="0"/>
        <w:adjustRightInd w:val="0"/>
        <w:ind w:left="1350" w:hanging="360"/>
        <w:jc w:val="bot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color w:val="000000"/>
        </w:rPr>
        <w:t xml:space="preserve">That party of First part will ensure that the franchisee will be continued for at least </w:t>
      </w:r>
      <w:r>
        <w:rPr>
          <w:rFonts w:asciiTheme="majorHAnsi" w:hAnsiTheme="majorHAnsi"/>
          <w:color w:val="000000"/>
        </w:rPr>
        <w:t>one year</w:t>
      </w:r>
      <w:r w:rsidRPr="00892120">
        <w:rPr>
          <w:rFonts w:asciiTheme="majorHAnsi" w:hAnsiTheme="majorHAnsi"/>
          <w:color w:val="000000"/>
        </w:rPr>
        <w:t xml:space="preserve"> uninterrupted and without unnecessary interference in the forking of party of Second part.</w:t>
      </w:r>
    </w:p>
    <w:p w:rsidR="009F790F" w:rsidRPr="00892120" w:rsidRDefault="009F790F" w:rsidP="009F790F">
      <w:pPr>
        <w:tabs>
          <w:tab w:val="left" w:pos="4170"/>
        </w:tabs>
        <w:autoSpaceDE w:val="0"/>
        <w:autoSpaceDN w:val="0"/>
        <w:adjustRightInd w:val="0"/>
        <w:jc w:val="bot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color w:val="000000"/>
        </w:rPr>
        <w:t xml:space="preserve">That party of Second part will not be responsible for any fraudulent activity of party of First part. </w:t>
      </w:r>
    </w:p>
    <w:p w:rsidR="009F790F" w:rsidRPr="00892120" w:rsidRDefault="009F790F" w:rsidP="009F790F">
      <w:pPr>
        <w:autoSpaceDE w:val="0"/>
        <w:autoSpaceDN w:val="0"/>
        <w:adjustRightInd w:val="0"/>
        <w:ind w:left="1350" w:hanging="360"/>
        <w:jc w:val="bot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color w:val="000000"/>
        </w:rPr>
        <w:t xml:space="preserve">That party of First part will be liable to refund the amount taken from party of </w:t>
      </w:r>
      <w:r>
        <w:rPr>
          <w:rFonts w:asciiTheme="majorHAnsi" w:hAnsiTheme="majorHAnsi"/>
          <w:color w:val="000000"/>
        </w:rPr>
        <w:t>second</w:t>
      </w:r>
      <w:r w:rsidRPr="00892120">
        <w:rPr>
          <w:rFonts w:asciiTheme="majorHAnsi" w:hAnsiTheme="majorHAnsi"/>
          <w:color w:val="000000"/>
        </w:rPr>
        <w:t xml:space="preserve"> part if franchise is cancelled within One Year by the First party without any specific Reason.</w:t>
      </w:r>
    </w:p>
    <w:p w:rsidR="009F790F" w:rsidRPr="00892120" w:rsidRDefault="009F790F" w:rsidP="009F790F">
      <w:pPr>
        <w:autoSpaceDE w:val="0"/>
        <w:autoSpaceDN w:val="0"/>
        <w:adjustRightInd w:val="0"/>
        <w:ind w:left="1350" w:hanging="360"/>
        <w:jc w:val="bot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color w:val="000000"/>
        </w:rPr>
        <w:t xml:space="preserve">That party of First part will be bound to furnish the certificates of the students within </w:t>
      </w:r>
      <w:r>
        <w:rPr>
          <w:rFonts w:asciiTheme="majorHAnsi" w:hAnsiTheme="majorHAnsi"/>
          <w:color w:val="000000"/>
        </w:rPr>
        <w:t>45</w:t>
      </w:r>
      <w:r w:rsidRPr="00892120">
        <w:rPr>
          <w:rFonts w:asciiTheme="majorHAnsi" w:hAnsiTheme="majorHAnsi"/>
          <w:color w:val="000000"/>
        </w:rPr>
        <w:t xml:space="preserve"> days after party of Second part furnish all the information of the student to the party of First part. In case it is not done so, the expenses done to satisfy/pacify the student will have to be paid by the party of First part. </w:t>
      </w:r>
    </w:p>
    <w:p w:rsidR="009F790F" w:rsidRPr="00892120" w:rsidRDefault="009F790F" w:rsidP="009F790F">
      <w:pPr>
        <w:autoSpaceDE w:val="0"/>
        <w:autoSpaceDN w:val="0"/>
        <w:adjustRightInd w:val="0"/>
        <w:ind w:left="1350" w:hanging="360"/>
        <w:jc w:val="bot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color w:val="000000"/>
        </w:rPr>
        <w:t>That party on Second part will be fixing the fees as per the paying capacity of the students and prevailing competition in market.</w:t>
      </w:r>
    </w:p>
    <w:p w:rsidR="009F790F" w:rsidRPr="00892120" w:rsidRDefault="009F790F" w:rsidP="009F790F">
      <w:pPr>
        <w:autoSpaceDE w:val="0"/>
        <w:autoSpaceDN w:val="0"/>
        <w:adjustRightInd w:val="0"/>
        <w:ind w:left="1350" w:hanging="360"/>
        <w:jc w:val="bot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color w:val="000000"/>
        </w:rPr>
        <w:t xml:space="preserve">That party of First part will be displaying the name of party of Second part on its website and other advertisements as their franchisee without any costs however for any Advertising campaign, party of First Part may charge with the consent of party on Second part.  </w:t>
      </w:r>
    </w:p>
    <w:p w:rsidR="009F790F" w:rsidRPr="00892120" w:rsidRDefault="009F790F" w:rsidP="009F790F">
      <w:pPr>
        <w:autoSpaceDE w:val="0"/>
        <w:autoSpaceDN w:val="0"/>
        <w:adjustRightInd w:val="0"/>
        <w:ind w:left="1350" w:hanging="360"/>
        <w:jc w:val="both"/>
        <w:rPr>
          <w:rFonts w:asciiTheme="majorHAnsi" w:hAnsiTheme="majorHAnsi"/>
          <w:color w:val="000000"/>
        </w:rPr>
      </w:pPr>
    </w:p>
    <w:p w:rsidR="009F790F" w:rsidRPr="00892120" w:rsidRDefault="009F790F" w:rsidP="009F790F">
      <w:pPr>
        <w:numPr>
          <w:ilvl w:val="0"/>
          <w:numId w:val="1"/>
        </w:numPr>
        <w:autoSpaceDE w:val="0"/>
        <w:autoSpaceDN w:val="0"/>
        <w:adjustRightInd w:val="0"/>
        <w:ind w:left="1350" w:hanging="360"/>
        <w:jc w:val="both"/>
        <w:rPr>
          <w:rFonts w:asciiTheme="majorHAnsi" w:hAnsiTheme="majorHAnsi"/>
          <w:color w:val="000000"/>
        </w:rPr>
      </w:pPr>
      <w:r w:rsidRPr="00892120">
        <w:rPr>
          <w:rFonts w:asciiTheme="majorHAnsi" w:hAnsiTheme="majorHAnsi"/>
          <w:color w:val="000000"/>
        </w:rPr>
        <w:t>That all matters subjects to Chandigarh Jurisdiction only.</w:t>
      </w:r>
    </w:p>
    <w:p w:rsidR="009F790F" w:rsidRPr="00892120" w:rsidRDefault="009F790F" w:rsidP="009F790F">
      <w:pPr>
        <w:autoSpaceDE w:val="0"/>
        <w:autoSpaceDN w:val="0"/>
        <w:adjustRightInd w:val="0"/>
        <w:ind w:left="1350" w:hanging="360"/>
        <w:jc w:val="both"/>
        <w:rPr>
          <w:rFonts w:asciiTheme="majorHAnsi" w:hAnsiTheme="majorHAnsi"/>
          <w:color w:val="000000"/>
        </w:rPr>
      </w:pPr>
    </w:p>
    <w:p w:rsidR="009F790F" w:rsidRPr="00892120" w:rsidRDefault="009F790F" w:rsidP="009F790F">
      <w:pPr>
        <w:ind w:left="1350" w:hanging="360"/>
        <w:jc w:val="both"/>
        <w:rPr>
          <w:rFonts w:asciiTheme="majorHAnsi" w:hAnsiTheme="majorHAnsi"/>
          <w:color w:val="000000"/>
          <w:vertAlign w:val="superscript"/>
        </w:rPr>
      </w:pPr>
      <w:r w:rsidRPr="00892120">
        <w:rPr>
          <w:rFonts w:asciiTheme="majorHAnsi" w:hAnsiTheme="majorHAnsi"/>
          <w:color w:val="000000"/>
        </w:rPr>
        <w:t xml:space="preserve">This agreement is being executed on this Day of </w:t>
      </w:r>
      <w:r w:rsidR="00561E6A">
        <w:rPr>
          <w:rFonts w:asciiTheme="majorHAnsi" w:hAnsiTheme="majorHAnsi"/>
          <w:color w:val="000000"/>
        </w:rPr>
        <w:t>…………………………………..</w:t>
      </w:r>
      <w:r w:rsidRPr="00892120">
        <w:rPr>
          <w:rFonts w:asciiTheme="majorHAnsi" w:hAnsiTheme="majorHAnsi"/>
          <w:color w:val="000000"/>
        </w:rPr>
        <w:t xml:space="preserve"> </w:t>
      </w:r>
    </w:p>
    <w:p w:rsidR="009F790F" w:rsidRPr="00892120" w:rsidRDefault="009F790F" w:rsidP="009F790F">
      <w:pPr>
        <w:ind w:left="1350" w:hanging="360"/>
        <w:rPr>
          <w:rFonts w:asciiTheme="majorHAnsi" w:hAnsiTheme="majorHAnsi"/>
          <w:color w:val="000000"/>
        </w:rPr>
      </w:pPr>
    </w:p>
    <w:p w:rsidR="009F790F" w:rsidRPr="00892120" w:rsidRDefault="009F790F" w:rsidP="009F790F">
      <w:pPr>
        <w:ind w:left="1350" w:hanging="360"/>
        <w:rPr>
          <w:rFonts w:asciiTheme="majorHAnsi" w:hAnsiTheme="majorHAnsi"/>
          <w:color w:val="000000"/>
        </w:rPr>
      </w:pPr>
    </w:p>
    <w:p w:rsidR="009F790F" w:rsidRPr="00892120" w:rsidRDefault="009F790F" w:rsidP="009F790F">
      <w:pPr>
        <w:ind w:left="1350" w:hanging="360"/>
        <w:rPr>
          <w:rFonts w:asciiTheme="majorHAnsi" w:hAnsiTheme="majorHAnsi"/>
          <w:b/>
          <w:bCs/>
          <w:color w:val="000000"/>
        </w:rPr>
      </w:pPr>
      <w:r w:rsidRPr="00892120">
        <w:rPr>
          <w:rFonts w:asciiTheme="majorHAnsi" w:hAnsiTheme="majorHAnsi"/>
          <w:b/>
          <w:bCs/>
          <w:color w:val="000000"/>
        </w:rPr>
        <w:t>Sign of Party of First Part</w:t>
      </w:r>
      <w:r w:rsidRPr="00892120">
        <w:rPr>
          <w:rFonts w:asciiTheme="majorHAnsi" w:hAnsiTheme="majorHAnsi"/>
          <w:b/>
          <w:bCs/>
          <w:color w:val="000000"/>
        </w:rPr>
        <w:tab/>
      </w:r>
      <w:r w:rsidRPr="00892120">
        <w:rPr>
          <w:rFonts w:asciiTheme="majorHAnsi" w:hAnsiTheme="majorHAnsi"/>
          <w:b/>
          <w:bCs/>
          <w:color w:val="000000"/>
        </w:rPr>
        <w:tab/>
      </w:r>
      <w:r w:rsidRPr="00892120">
        <w:rPr>
          <w:rFonts w:asciiTheme="majorHAnsi" w:hAnsiTheme="majorHAnsi"/>
          <w:b/>
          <w:bCs/>
          <w:color w:val="000000"/>
        </w:rPr>
        <w:tab/>
      </w:r>
      <w:r w:rsidRPr="00892120">
        <w:rPr>
          <w:rFonts w:asciiTheme="majorHAnsi" w:hAnsiTheme="majorHAnsi"/>
          <w:b/>
          <w:bCs/>
          <w:color w:val="000000"/>
        </w:rPr>
        <w:tab/>
        <w:t>Sign of Party of Second Part</w:t>
      </w:r>
      <w:r w:rsidRPr="00892120">
        <w:rPr>
          <w:rFonts w:asciiTheme="majorHAnsi" w:hAnsiTheme="majorHAnsi"/>
          <w:b/>
          <w:bCs/>
          <w:color w:val="000000"/>
        </w:rPr>
        <w:tab/>
      </w:r>
    </w:p>
    <w:p w:rsidR="009F790F" w:rsidRPr="00892120" w:rsidRDefault="009F790F" w:rsidP="009F790F">
      <w:pPr>
        <w:ind w:left="1350" w:hanging="360"/>
        <w:rPr>
          <w:rFonts w:asciiTheme="majorHAnsi" w:hAnsiTheme="majorHAnsi"/>
          <w:color w:val="000000"/>
        </w:rPr>
      </w:pPr>
    </w:p>
    <w:p w:rsidR="009F790F" w:rsidRPr="00892120" w:rsidRDefault="009F790F" w:rsidP="009F790F">
      <w:pPr>
        <w:ind w:left="1350" w:hanging="360"/>
        <w:rPr>
          <w:rFonts w:asciiTheme="majorHAnsi" w:hAnsiTheme="majorHAnsi"/>
          <w:color w:val="000000"/>
        </w:rPr>
      </w:pPr>
    </w:p>
    <w:p w:rsidR="009F790F" w:rsidRDefault="009F790F" w:rsidP="00561E6A">
      <w:pPr>
        <w:ind w:left="1350" w:hanging="360"/>
        <w:rPr>
          <w:rFonts w:asciiTheme="majorHAnsi" w:hAnsiTheme="majorHAnsi" w:cs="Arial"/>
          <w:b/>
          <w:bCs/>
          <w:color w:val="C00000"/>
          <w:sz w:val="32"/>
          <w:szCs w:val="32"/>
          <w:lang w:bidi="pa-IN"/>
        </w:rPr>
      </w:pPr>
      <w:r w:rsidRPr="00892120">
        <w:rPr>
          <w:rFonts w:asciiTheme="majorHAnsi" w:hAnsiTheme="majorHAnsi"/>
          <w:color w:val="000000"/>
        </w:rPr>
        <w:t>Witness No. 1</w:t>
      </w:r>
      <w:r w:rsidRPr="00892120">
        <w:rPr>
          <w:rFonts w:asciiTheme="majorHAnsi" w:hAnsiTheme="majorHAnsi"/>
          <w:color w:val="000000"/>
        </w:rPr>
        <w:tab/>
      </w:r>
      <w:r w:rsidRPr="00892120">
        <w:rPr>
          <w:rFonts w:asciiTheme="majorHAnsi" w:hAnsiTheme="majorHAnsi"/>
          <w:color w:val="000000"/>
        </w:rPr>
        <w:tab/>
      </w:r>
      <w:r w:rsidRPr="00892120">
        <w:rPr>
          <w:rFonts w:asciiTheme="majorHAnsi" w:hAnsiTheme="majorHAnsi"/>
          <w:color w:val="000000"/>
        </w:rPr>
        <w:tab/>
        <w:t xml:space="preserve">   </w:t>
      </w:r>
      <w:r w:rsidRPr="00892120">
        <w:rPr>
          <w:rFonts w:asciiTheme="majorHAnsi" w:hAnsiTheme="majorHAnsi"/>
          <w:color w:val="000000"/>
        </w:rPr>
        <w:tab/>
      </w:r>
      <w:r w:rsidRPr="00892120">
        <w:rPr>
          <w:rFonts w:asciiTheme="majorHAnsi" w:hAnsiTheme="majorHAnsi"/>
          <w:color w:val="000000"/>
        </w:rPr>
        <w:tab/>
      </w:r>
      <w:r w:rsidRPr="00892120">
        <w:rPr>
          <w:rFonts w:asciiTheme="majorHAnsi" w:hAnsiTheme="majorHAnsi"/>
          <w:color w:val="000000"/>
        </w:rPr>
        <w:tab/>
        <w:t xml:space="preserve">Witness No. 2   </w:t>
      </w:r>
      <w:r>
        <w:rPr>
          <w:rFonts w:asciiTheme="majorHAnsi" w:hAnsiTheme="majorHAnsi" w:cs="Arial"/>
          <w:b/>
          <w:bCs/>
          <w:color w:val="C00000"/>
          <w:sz w:val="32"/>
          <w:szCs w:val="32"/>
          <w:lang w:bidi="pa-IN"/>
        </w:rPr>
        <w:br w:type="page"/>
      </w:r>
    </w:p>
    <w:p w:rsidR="009F790F" w:rsidRPr="00F556D8" w:rsidRDefault="009F790F" w:rsidP="009F790F">
      <w:pPr>
        <w:jc w:val="center"/>
        <w:rPr>
          <w:rFonts w:asciiTheme="majorHAnsi" w:hAnsiTheme="majorHAnsi" w:cs="Arial"/>
          <w:b/>
          <w:bCs/>
          <w:color w:val="000099"/>
          <w:sz w:val="40"/>
          <w:szCs w:val="32"/>
          <w:lang w:bidi="pa-IN"/>
        </w:rPr>
      </w:pPr>
      <w:r w:rsidRPr="00F556D8">
        <w:rPr>
          <w:rFonts w:ascii="Arial" w:hAnsi="Arial" w:cs="Arial"/>
          <w:b/>
          <w:color w:val="000099"/>
          <w:szCs w:val="20"/>
          <w:lang w:bidi="hi-IN"/>
        </w:rPr>
        <w:lastRenderedPageBreak/>
        <w:t>Annexure 1</w:t>
      </w:r>
    </w:p>
    <w:p w:rsidR="009F790F" w:rsidRDefault="009F790F" w:rsidP="009F790F">
      <w:pPr>
        <w:jc w:val="center"/>
        <w:rPr>
          <w:rFonts w:asciiTheme="majorHAnsi" w:hAnsiTheme="majorHAnsi" w:cs="Arial"/>
          <w:b/>
          <w:bCs/>
          <w:color w:val="C00000"/>
          <w:sz w:val="32"/>
          <w:szCs w:val="32"/>
          <w:lang w:bidi="pa-IN"/>
        </w:rPr>
      </w:pPr>
      <w:r>
        <w:rPr>
          <w:rFonts w:asciiTheme="majorHAnsi" w:hAnsiTheme="majorHAnsi" w:cs="Arial"/>
          <w:b/>
          <w:bCs/>
          <w:color w:val="C00000"/>
          <w:sz w:val="32"/>
          <w:szCs w:val="32"/>
          <w:lang w:bidi="pa-IN"/>
        </w:rPr>
        <w:t>CITC Computer Courses</w:t>
      </w:r>
    </w:p>
    <w:p w:rsidR="009F790F" w:rsidRPr="002F2A72" w:rsidRDefault="009F790F" w:rsidP="009F790F">
      <w:pPr>
        <w:jc w:val="center"/>
        <w:rPr>
          <w:rFonts w:asciiTheme="majorHAnsi" w:hAnsiTheme="majorHAnsi" w:cs="Arial"/>
          <w:b/>
          <w:bCs/>
          <w:color w:val="C00000"/>
          <w:sz w:val="32"/>
          <w:szCs w:val="32"/>
          <w:lang w:bidi="pa-IN"/>
        </w:rPr>
      </w:pPr>
      <w:r>
        <w:rPr>
          <w:rFonts w:asciiTheme="majorHAnsi" w:hAnsiTheme="majorHAnsi" w:cs="Arial"/>
          <w:b/>
          <w:bCs/>
          <w:color w:val="C00000"/>
          <w:sz w:val="32"/>
          <w:szCs w:val="32"/>
          <w:lang w:bidi="pa-IN"/>
        </w:rPr>
        <w:t>Fee Chart</w:t>
      </w:r>
    </w:p>
    <w:tbl>
      <w:tblPr>
        <w:tblStyle w:val="TableGrid"/>
        <w:tblW w:w="0" w:type="auto"/>
        <w:jc w:val="center"/>
        <w:tblLook w:val="04A0"/>
      </w:tblPr>
      <w:tblGrid>
        <w:gridCol w:w="3706"/>
        <w:gridCol w:w="1446"/>
        <w:gridCol w:w="1843"/>
        <w:gridCol w:w="2551"/>
      </w:tblGrid>
      <w:tr w:rsidR="009F790F" w:rsidTr="0005733A">
        <w:trPr>
          <w:trHeight w:val="330"/>
          <w:jc w:val="center"/>
        </w:trPr>
        <w:tc>
          <w:tcPr>
            <w:tcW w:w="3706" w:type="dxa"/>
            <w:shd w:val="clear" w:color="auto" w:fill="FDE9D9" w:themeFill="accent6" w:themeFillTint="33"/>
            <w:vAlign w:val="center"/>
          </w:tcPr>
          <w:p w:rsidR="009F790F" w:rsidRDefault="009F790F" w:rsidP="0005733A">
            <w:pPr>
              <w:jc w:val="center"/>
              <w:rPr>
                <w:rFonts w:eastAsia="Times New Roman" w:cs="Arial"/>
                <w:b/>
                <w:bCs/>
                <w:i/>
                <w:iCs/>
                <w:color w:val="0000CD"/>
                <w:sz w:val="30"/>
                <w:szCs w:val="30"/>
                <w:lang w:bidi="pa-IN"/>
              </w:rPr>
            </w:pPr>
            <w:r>
              <w:rPr>
                <w:rFonts w:eastAsia="Times New Roman" w:cs="Arial"/>
                <w:b/>
                <w:bCs/>
                <w:i/>
                <w:iCs/>
                <w:color w:val="0000CD"/>
                <w:sz w:val="30"/>
                <w:szCs w:val="30"/>
                <w:lang w:bidi="pa-IN"/>
              </w:rPr>
              <w:t>Course Type</w:t>
            </w:r>
          </w:p>
        </w:tc>
        <w:tc>
          <w:tcPr>
            <w:tcW w:w="1446" w:type="dxa"/>
            <w:shd w:val="clear" w:color="auto" w:fill="FDE9D9" w:themeFill="accent6" w:themeFillTint="33"/>
            <w:vAlign w:val="center"/>
          </w:tcPr>
          <w:p w:rsidR="009F790F" w:rsidRDefault="009F790F" w:rsidP="0005733A">
            <w:pPr>
              <w:jc w:val="center"/>
              <w:rPr>
                <w:rFonts w:eastAsia="Times New Roman" w:cs="Arial"/>
                <w:b/>
                <w:bCs/>
                <w:i/>
                <w:iCs/>
                <w:color w:val="0000CD"/>
                <w:sz w:val="30"/>
                <w:szCs w:val="30"/>
                <w:lang w:bidi="pa-IN"/>
              </w:rPr>
            </w:pPr>
            <w:r>
              <w:rPr>
                <w:rFonts w:eastAsia="Times New Roman" w:cs="Arial"/>
                <w:b/>
                <w:bCs/>
                <w:i/>
                <w:iCs/>
                <w:color w:val="0000CD"/>
                <w:sz w:val="30"/>
                <w:szCs w:val="30"/>
                <w:lang w:bidi="pa-IN"/>
              </w:rPr>
              <w:t>CITC Fee</w:t>
            </w:r>
          </w:p>
        </w:tc>
        <w:tc>
          <w:tcPr>
            <w:tcW w:w="1843" w:type="dxa"/>
            <w:shd w:val="clear" w:color="auto" w:fill="FDE9D9" w:themeFill="accent6" w:themeFillTint="33"/>
            <w:vAlign w:val="center"/>
          </w:tcPr>
          <w:p w:rsidR="009F790F" w:rsidRPr="00A2065A" w:rsidRDefault="009F790F" w:rsidP="0005733A">
            <w:pPr>
              <w:jc w:val="center"/>
              <w:rPr>
                <w:rFonts w:eastAsia="Times New Roman" w:cs="Arial"/>
                <w:b/>
                <w:bCs/>
                <w:i/>
                <w:iCs/>
                <w:color w:val="0000CD"/>
                <w:sz w:val="28"/>
                <w:szCs w:val="28"/>
                <w:lang w:bidi="pa-IN"/>
              </w:rPr>
            </w:pPr>
            <w:r w:rsidRPr="00A2065A">
              <w:rPr>
                <w:rFonts w:eastAsia="Times New Roman" w:cs="Arial"/>
                <w:b/>
                <w:bCs/>
                <w:i/>
                <w:iCs/>
                <w:color w:val="0000CD"/>
                <w:sz w:val="28"/>
                <w:szCs w:val="28"/>
                <w:lang w:bidi="pa-IN"/>
              </w:rPr>
              <w:t>M Fr. Royalty</w:t>
            </w:r>
          </w:p>
          <w:p w:rsidR="009F790F" w:rsidRDefault="009F790F" w:rsidP="0005733A">
            <w:pPr>
              <w:jc w:val="center"/>
              <w:rPr>
                <w:rFonts w:eastAsia="Times New Roman" w:cs="Arial"/>
                <w:b/>
                <w:bCs/>
                <w:i/>
                <w:iCs/>
                <w:color w:val="0000CD"/>
                <w:sz w:val="30"/>
                <w:szCs w:val="30"/>
                <w:lang w:bidi="pa-IN"/>
              </w:rPr>
            </w:pPr>
            <w:r w:rsidRPr="008925FE">
              <w:rPr>
                <w:rFonts w:eastAsia="Times New Roman" w:cs="Arial"/>
                <w:b/>
                <w:bCs/>
                <w:i/>
                <w:iCs/>
                <w:color w:val="0000CD"/>
                <w:sz w:val="20"/>
                <w:szCs w:val="30"/>
                <w:lang w:bidi="pa-IN"/>
              </w:rPr>
              <w:t>per Student</w:t>
            </w:r>
          </w:p>
        </w:tc>
        <w:tc>
          <w:tcPr>
            <w:tcW w:w="2551" w:type="dxa"/>
            <w:shd w:val="clear" w:color="auto" w:fill="FDE9D9" w:themeFill="accent6" w:themeFillTint="33"/>
            <w:vAlign w:val="center"/>
          </w:tcPr>
          <w:p w:rsidR="009F790F" w:rsidRDefault="009F790F" w:rsidP="0005733A">
            <w:pPr>
              <w:jc w:val="center"/>
              <w:rPr>
                <w:rFonts w:eastAsia="Times New Roman" w:cs="Arial"/>
                <w:b/>
                <w:bCs/>
                <w:i/>
                <w:iCs/>
                <w:color w:val="0000CD"/>
                <w:sz w:val="30"/>
                <w:szCs w:val="30"/>
                <w:lang w:bidi="pa-IN"/>
              </w:rPr>
            </w:pPr>
            <w:r>
              <w:rPr>
                <w:rFonts w:eastAsia="Times New Roman" w:cs="Arial"/>
                <w:b/>
                <w:bCs/>
                <w:i/>
                <w:iCs/>
                <w:color w:val="0000CD"/>
                <w:sz w:val="30"/>
                <w:szCs w:val="30"/>
                <w:lang w:bidi="pa-IN"/>
              </w:rPr>
              <w:t>RC Royalty</w:t>
            </w:r>
          </w:p>
          <w:p w:rsidR="009F790F" w:rsidRDefault="009F790F" w:rsidP="0005733A">
            <w:pPr>
              <w:jc w:val="center"/>
              <w:rPr>
                <w:rFonts w:eastAsia="Times New Roman" w:cs="Arial"/>
                <w:b/>
                <w:bCs/>
                <w:i/>
                <w:iCs/>
                <w:color w:val="0000CD"/>
                <w:sz w:val="30"/>
                <w:szCs w:val="30"/>
                <w:lang w:bidi="pa-IN"/>
              </w:rPr>
            </w:pPr>
            <w:r w:rsidRPr="008925FE">
              <w:rPr>
                <w:rFonts w:eastAsia="Times New Roman" w:cs="Arial"/>
                <w:b/>
                <w:bCs/>
                <w:i/>
                <w:iCs/>
                <w:color w:val="0000CD"/>
                <w:sz w:val="20"/>
                <w:szCs w:val="30"/>
                <w:lang w:bidi="pa-IN"/>
              </w:rPr>
              <w:t>per Student</w:t>
            </w:r>
          </w:p>
        </w:tc>
      </w:tr>
      <w:tr w:rsidR="009F790F" w:rsidTr="0005733A">
        <w:trPr>
          <w:trHeight w:val="395"/>
          <w:jc w:val="center"/>
        </w:trPr>
        <w:tc>
          <w:tcPr>
            <w:tcW w:w="3706" w:type="dxa"/>
            <w:vAlign w:val="center"/>
          </w:tcPr>
          <w:p w:rsidR="009F790F" w:rsidRPr="009E1DCE" w:rsidRDefault="009F790F" w:rsidP="0005733A">
            <w:pPr>
              <w:rPr>
                <w:rFonts w:ascii="Times New Roman" w:eastAsia="Times New Roman" w:hAnsi="Times New Roman" w:cs="Times New Roman"/>
                <w:color w:val="0000CD"/>
                <w:sz w:val="28"/>
                <w:szCs w:val="28"/>
                <w:lang w:bidi="pa-IN"/>
              </w:rPr>
            </w:pPr>
            <w:r w:rsidRPr="009E1DCE">
              <w:rPr>
                <w:rFonts w:ascii="Times New Roman" w:eastAsia="Times New Roman" w:hAnsi="Times New Roman" w:cs="Times New Roman"/>
                <w:color w:val="000000"/>
                <w:sz w:val="28"/>
                <w:szCs w:val="28"/>
                <w:shd w:val="clear" w:color="auto" w:fill="FFFFFF"/>
                <w:lang w:bidi="pa-IN"/>
              </w:rPr>
              <w:t>Short Term Courses</w:t>
            </w:r>
            <w:r w:rsidRPr="000443F7">
              <w:rPr>
                <w:rFonts w:ascii="Times New Roman" w:eastAsia="Times New Roman" w:hAnsi="Times New Roman" w:cs="Times New Roman"/>
                <w:color w:val="FF0000"/>
                <w:sz w:val="28"/>
                <w:szCs w:val="28"/>
                <w:shd w:val="clear" w:color="auto" w:fill="FFFFFF"/>
                <w:lang w:bidi="pa-IN"/>
              </w:rPr>
              <w:t>*</w:t>
            </w:r>
          </w:p>
        </w:tc>
        <w:tc>
          <w:tcPr>
            <w:tcW w:w="1446" w:type="dxa"/>
            <w:vAlign w:val="center"/>
          </w:tcPr>
          <w:p w:rsidR="009F790F" w:rsidRPr="009E1DCE" w:rsidRDefault="009F790F" w:rsidP="0005733A">
            <w:pPr>
              <w:jc w:val="center"/>
              <w:rPr>
                <w:rFonts w:ascii="Times New Roman" w:eastAsia="Times New Roman" w:hAnsi="Times New Roman" w:cs="Times New Roman"/>
                <w:color w:val="0000CD"/>
                <w:sz w:val="28"/>
                <w:szCs w:val="28"/>
                <w:lang w:bidi="pa-IN"/>
              </w:rPr>
            </w:pPr>
            <w:r>
              <w:rPr>
                <w:rFonts w:ascii="Times New Roman" w:eastAsia="Times New Roman" w:hAnsi="Times New Roman" w:cs="Times New Roman"/>
                <w:color w:val="000000"/>
                <w:sz w:val="28"/>
                <w:szCs w:val="28"/>
                <w:shd w:val="clear" w:color="auto" w:fill="FFFFFF"/>
                <w:lang w:bidi="pa-IN"/>
              </w:rPr>
              <w:t>15</w:t>
            </w:r>
            <w:r w:rsidRPr="009E1DCE">
              <w:rPr>
                <w:rFonts w:ascii="Times New Roman" w:eastAsia="Times New Roman" w:hAnsi="Times New Roman" w:cs="Times New Roman"/>
                <w:color w:val="000000"/>
                <w:sz w:val="28"/>
                <w:szCs w:val="28"/>
                <w:shd w:val="clear" w:color="auto" w:fill="FFFFFF"/>
                <w:lang w:bidi="pa-IN"/>
              </w:rPr>
              <w:t>0/-</w:t>
            </w:r>
          </w:p>
        </w:tc>
        <w:tc>
          <w:tcPr>
            <w:tcW w:w="1843" w:type="dxa"/>
            <w:vAlign w:val="center"/>
          </w:tcPr>
          <w:p w:rsidR="009F790F" w:rsidRPr="009E1DCE"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20/-</w:t>
            </w:r>
          </w:p>
        </w:tc>
        <w:tc>
          <w:tcPr>
            <w:tcW w:w="2551" w:type="dxa"/>
            <w:vAlign w:val="center"/>
          </w:tcPr>
          <w:p w:rsidR="009F790F"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50/-</w:t>
            </w:r>
          </w:p>
        </w:tc>
      </w:tr>
      <w:tr w:rsidR="009F790F" w:rsidTr="0005733A">
        <w:trPr>
          <w:trHeight w:val="395"/>
          <w:jc w:val="center"/>
        </w:trPr>
        <w:tc>
          <w:tcPr>
            <w:tcW w:w="3706" w:type="dxa"/>
            <w:vAlign w:val="center"/>
          </w:tcPr>
          <w:p w:rsidR="009F790F" w:rsidRPr="009E1DCE" w:rsidRDefault="009F790F" w:rsidP="0005733A">
            <w:pPr>
              <w:rPr>
                <w:rFonts w:ascii="Times New Roman" w:eastAsia="Times New Roman" w:hAnsi="Times New Roman" w:cs="Times New Roman"/>
                <w:color w:val="0000CD"/>
                <w:sz w:val="28"/>
                <w:szCs w:val="28"/>
                <w:lang w:bidi="pa-IN"/>
              </w:rPr>
            </w:pPr>
            <w:r w:rsidRPr="009E1DCE">
              <w:rPr>
                <w:rFonts w:ascii="Times New Roman" w:eastAsia="Times New Roman" w:hAnsi="Times New Roman" w:cs="Times New Roman"/>
                <w:color w:val="000000"/>
                <w:sz w:val="28"/>
                <w:szCs w:val="28"/>
                <w:shd w:val="clear" w:color="auto" w:fill="FFFFFF"/>
                <w:lang w:bidi="pa-IN"/>
              </w:rPr>
              <w:t xml:space="preserve">90 </w:t>
            </w:r>
            <w:r>
              <w:rPr>
                <w:rFonts w:ascii="Times New Roman" w:eastAsia="Times New Roman" w:hAnsi="Times New Roman" w:cs="Times New Roman"/>
                <w:color w:val="000000"/>
                <w:sz w:val="28"/>
                <w:szCs w:val="28"/>
                <w:shd w:val="clear" w:color="auto" w:fill="FFFFFF"/>
                <w:lang w:bidi="pa-IN"/>
              </w:rPr>
              <w:t>Hours</w:t>
            </w:r>
            <w:r w:rsidRPr="009E1DCE">
              <w:rPr>
                <w:rFonts w:ascii="Times New Roman" w:eastAsia="Times New Roman" w:hAnsi="Times New Roman" w:cs="Times New Roman"/>
                <w:color w:val="000000"/>
                <w:sz w:val="28"/>
                <w:szCs w:val="28"/>
                <w:shd w:val="clear" w:color="auto" w:fill="FFFFFF"/>
                <w:lang w:bidi="pa-IN"/>
              </w:rPr>
              <w:t xml:space="preserve"> Courses</w:t>
            </w:r>
          </w:p>
        </w:tc>
        <w:tc>
          <w:tcPr>
            <w:tcW w:w="1446" w:type="dxa"/>
            <w:vAlign w:val="center"/>
          </w:tcPr>
          <w:p w:rsidR="009F790F" w:rsidRPr="009E1DCE" w:rsidRDefault="009F790F" w:rsidP="0005733A">
            <w:pPr>
              <w:jc w:val="center"/>
              <w:rPr>
                <w:rFonts w:ascii="Times New Roman" w:eastAsia="Times New Roman" w:hAnsi="Times New Roman" w:cs="Times New Roman"/>
                <w:color w:val="0000CD"/>
                <w:sz w:val="28"/>
                <w:szCs w:val="28"/>
                <w:lang w:bidi="pa-IN"/>
              </w:rPr>
            </w:pPr>
            <w:r>
              <w:rPr>
                <w:rFonts w:ascii="Times New Roman" w:eastAsia="Times New Roman" w:hAnsi="Times New Roman" w:cs="Times New Roman"/>
                <w:color w:val="000000"/>
                <w:sz w:val="28"/>
                <w:szCs w:val="28"/>
                <w:shd w:val="clear" w:color="auto" w:fill="FFFFFF"/>
                <w:lang w:bidi="pa-IN"/>
              </w:rPr>
              <w:t>3</w:t>
            </w:r>
            <w:r w:rsidRPr="009E1DCE">
              <w:rPr>
                <w:rFonts w:ascii="Times New Roman" w:eastAsia="Times New Roman" w:hAnsi="Times New Roman" w:cs="Times New Roman"/>
                <w:color w:val="000000"/>
                <w:sz w:val="28"/>
                <w:szCs w:val="28"/>
                <w:shd w:val="clear" w:color="auto" w:fill="FFFFFF"/>
                <w:lang w:bidi="pa-IN"/>
              </w:rPr>
              <w:t>00/-</w:t>
            </w:r>
          </w:p>
        </w:tc>
        <w:tc>
          <w:tcPr>
            <w:tcW w:w="1843" w:type="dxa"/>
            <w:vAlign w:val="center"/>
          </w:tcPr>
          <w:p w:rsidR="009F790F" w:rsidRPr="009E1DCE"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50/-</w:t>
            </w:r>
          </w:p>
        </w:tc>
        <w:tc>
          <w:tcPr>
            <w:tcW w:w="2551" w:type="dxa"/>
            <w:vAlign w:val="center"/>
          </w:tcPr>
          <w:p w:rsidR="009F790F"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80/-</w:t>
            </w:r>
          </w:p>
        </w:tc>
      </w:tr>
      <w:tr w:rsidR="009F790F" w:rsidTr="0005733A">
        <w:trPr>
          <w:trHeight w:val="431"/>
          <w:jc w:val="center"/>
        </w:trPr>
        <w:tc>
          <w:tcPr>
            <w:tcW w:w="3706" w:type="dxa"/>
            <w:vAlign w:val="center"/>
          </w:tcPr>
          <w:p w:rsidR="009F790F" w:rsidRPr="009E1DCE" w:rsidRDefault="009F790F" w:rsidP="0005733A">
            <w:pPr>
              <w:rPr>
                <w:rFonts w:ascii="Times New Roman" w:eastAsia="Times New Roman" w:hAnsi="Times New Roman" w:cs="Times New Roman"/>
                <w:color w:val="0000CD"/>
                <w:sz w:val="28"/>
                <w:szCs w:val="28"/>
                <w:lang w:bidi="pa-IN"/>
              </w:rPr>
            </w:pPr>
            <w:r w:rsidRPr="009E1DCE">
              <w:rPr>
                <w:rFonts w:ascii="Times New Roman" w:eastAsia="Times New Roman" w:hAnsi="Times New Roman" w:cs="Times New Roman"/>
                <w:color w:val="000000"/>
                <w:sz w:val="28"/>
                <w:szCs w:val="28"/>
                <w:shd w:val="clear" w:color="auto" w:fill="FFFFFF"/>
                <w:lang w:bidi="pa-IN"/>
              </w:rPr>
              <w:t>180 </w:t>
            </w:r>
            <w:r>
              <w:rPr>
                <w:rFonts w:ascii="Times New Roman" w:eastAsia="Times New Roman" w:hAnsi="Times New Roman" w:cs="Times New Roman"/>
                <w:color w:val="000000"/>
                <w:sz w:val="28"/>
                <w:szCs w:val="28"/>
                <w:shd w:val="clear" w:color="auto" w:fill="FFFFFF"/>
                <w:lang w:bidi="pa-IN"/>
              </w:rPr>
              <w:t>Hours</w:t>
            </w:r>
            <w:r w:rsidRPr="009E1DCE">
              <w:rPr>
                <w:rFonts w:ascii="Times New Roman" w:eastAsia="Times New Roman" w:hAnsi="Times New Roman" w:cs="Times New Roman"/>
                <w:color w:val="000000"/>
                <w:sz w:val="28"/>
                <w:szCs w:val="28"/>
                <w:shd w:val="clear" w:color="auto" w:fill="FFFFFF"/>
                <w:lang w:bidi="pa-IN"/>
              </w:rPr>
              <w:t xml:space="preserve"> Courses</w:t>
            </w:r>
          </w:p>
        </w:tc>
        <w:tc>
          <w:tcPr>
            <w:tcW w:w="1446" w:type="dxa"/>
            <w:vAlign w:val="center"/>
          </w:tcPr>
          <w:p w:rsidR="009F790F" w:rsidRPr="009E1DCE" w:rsidRDefault="009F790F" w:rsidP="0005733A">
            <w:pPr>
              <w:jc w:val="center"/>
              <w:rPr>
                <w:rFonts w:ascii="Times New Roman" w:eastAsia="Times New Roman" w:hAnsi="Times New Roman" w:cs="Times New Roman"/>
                <w:color w:val="0000CD"/>
                <w:sz w:val="28"/>
                <w:szCs w:val="28"/>
                <w:lang w:bidi="pa-IN"/>
              </w:rPr>
            </w:pPr>
            <w:r>
              <w:rPr>
                <w:rFonts w:ascii="Times New Roman" w:eastAsia="Times New Roman" w:hAnsi="Times New Roman" w:cs="Times New Roman"/>
                <w:color w:val="000000"/>
                <w:sz w:val="28"/>
                <w:szCs w:val="28"/>
                <w:shd w:val="clear" w:color="auto" w:fill="FFFFFF"/>
                <w:lang w:bidi="pa-IN"/>
              </w:rPr>
              <w:t>5</w:t>
            </w:r>
            <w:r w:rsidRPr="009E1DCE">
              <w:rPr>
                <w:rFonts w:ascii="Times New Roman" w:eastAsia="Times New Roman" w:hAnsi="Times New Roman" w:cs="Times New Roman"/>
                <w:color w:val="000000"/>
                <w:sz w:val="28"/>
                <w:szCs w:val="28"/>
                <w:shd w:val="clear" w:color="auto" w:fill="FFFFFF"/>
                <w:lang w:bidi="pa-IN"/>
              </w:rPr>
              <w:t>00/-</w:t>
            </w:r>
          </w:p>
        </w:tc>
        <w:tc>
          <w:tcPr>
            <w:tcW w:w="1843" w:type="dxa"/>
            <w:vAlign w:val="center"/>
          </w:tcPr>
          <w:p w:rsidR="009F790F" w:rsidRPr="009E1DCE"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100/-</w:t>
            </w:r>
          </w:p>
        </w:tc>
        <w:tc>
          <w:tcPr>
            <w:tcW w:w="2551" w:type="dxa"/>
            <w:vAlign w:val="center"/>
          </w:tcPr>
          <w:p w:rsidR="009F790F"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150/-</w:t>
            </w:r>
          </w:p>
        </w:tc>
      </w:tr>
      <w:tr w:rsidR="009F790F" w:rsidTr="0005733A">
        <w:trPr>
          <w:trHeight w:val="449"/>
          <w:jc w:val="center"/>
        </w:trPr>
        <w:tc>
          <w:tcPr>
            <w:tcW w:w="3706" w:type="dxa"/>
            <w:vAlign w:val="center"/>
          </w:tcPr>
          <w:p w:rsidR="009F790F" w:rsidRPr="009E1DCE" w:rsidRDefault="009F790F" w:rsidP="0005733A">
            <w:pP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365</w:t>
            </w:r>
            <w:r w:rsidRPr="009E1DCE">
              <w:rPr>
                <w:rFonts w:ascii="Times New Roman" w:eastAsia="Times New Roman" w:hAnsi="Times New Roman" w:cs="Times New Roman"/>
                <w:color w:val="000000"/>
                <w:sz w:val="28"/>
                <w:szCs w:val="28"/>
                <w:shd w:val="clear" w:color="auto" w:fill="FFFFFF"/>
                <w:lang w:bidi="pa-IN"/>
              </w:rPr>
              <w:t xml:space="preserve"> </w:t>
            </w:r>
            <w:r>
              <w:rPr>
                <w:rFonts w:ascii="Times New Roman" w:eastAsia="Times New Roman" w:hAnsi="Times New Roman" w:cs="Times New Roman"/>
                <w:color w:val="000000"/>
                <w:sz w:val="28"/>
                <w:szCs w:val="28"/>
                <w:shd w:val="clear" w:color="auto" w:fill="FFFFFF"/>
                <w:lang w:bidi="pa-IN"/>
              </w:rPr>
              <w:t>Hours</w:t>
            </w:r>
            <w:r w:rsidRPr="009E1DCE">
              <w:rPr>
                <w:rFonts w:ascii="Times New Roman" w:eastAsia="Times New Roman" w:hAnsi="Times New Roman" w:cs="Times New Roman"/>
                <w:color w:val="000000"/>
                <w:sz w:val="28"/>
                <w:szCs w:val="28"/>
                <w:shd w:val="clear" w:color="auto" w:fill="FFFFFF"/>
                <w:lang w:bidi="pa-IN"/>
              </w:rPr>
              <w:t xml:space="preserve"> Courses</w:t>
            </w:r>
          </w:p>
        </w:tc>
        <w:tc>
          <w:tcPr>
            <w:tcW w:w="1446" w:type="dxa"/>
            <w:vAlign w:val="center"/>
          </w:tcPr>
          <w:p w:rsidR="009F790F" w:rsidRPr="009E1DCE" w:rsidRDefault="0054525B"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8</w:t>
            </w:r>
            <w:r w:rsidR="009F790F" w:rsidRPr="009E1DCE">
              <w:rPr>
                <w:rFonts w:ascii="Times New Roman" w:eastAsia="Times New Roman" w:hAnsi="Times New Roman" w:cs="Times New Roman"/>
                <w:color w:val="000000"/>
                <w:sz w:val="28"/>
                <w:szCs w:val="28"/>
                <w:shd w:val="clear" w:color="auto" w:fill="FFFFFF"/>
                <w:lang w:bidi="pa-IN"/>
              </w:rPr>
              <w:t>00/-</w:t>
            </w:r>
          </w:p>
        </w:tc>
        <w:tc>
          <w:tcPr>
            <w:tcW w:w="1843" w:type="dxa"/>
            <w:vAlign w:val="center"/>
          </w:tcPr>
          <w:p w:rsidR="009F790F" w:rsidRPr="009E1DCE"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100/-</w:t>
            </w:r>
          </w:p>
        </w:tc>
        <w:tc>
          <w:tcPr>
            <w:tcW w:w="2551" w:type="dxa"/>
            <w:vAlign w:val="center"/>
          </w:tcPr>
          <w:p w:rsidR="009F790F"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150/-</w:t>
            </w:r>
          </w:p>
        </w:tc>
      </w:tr>
      <w:tr w:rsidR="009F790F" w:rsidTr="0005733A">
        <w:trPr>
          <w:trHeight w:val="449"/>
          <w:jc w:val="center"/>
        </w:trPr>
        <w:tc>
          <w:tcPr>
            <w:tcW w:w="3706" w:type="dxa"/>
            <w:vAlign w:val="center"/>
          </w:tcPr>
          <w:p w:rsidR="009F790F" w:rsidRPr="009E1DCE" w:rsidRDefault="009F790F" w:rsidP="0005733A">
            <w:pP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720 Hours</w:t>
            </w:r>
            <w:r w:rsidRPr="009E1DCE">
              <w:rPr>
                <w:rFonts w:ascii="Times New Roman" w:eastAsia="Times New Roman" w:hAnsi="Times New Roman" w:cs="Times New Roman"/>
                <w:color w:val="000000"/>
                <w:sz w:val="28"/>
                <w:szCs w:val="28"/>
                <w:shd w:val="clear" w:color="auto" w:fill="FFFFFF"/>
                <w:lang w:bidi="pa-IN"/>
              </w:rPr>
              <w:t xml:space="preserve"> </w:t>
            </w:r>
            <w:r>
              <w:rPr>
                <w:rFonts w:ascii="Times New Roman" w:eastAsia="Times New Roman" w:hAnsi="Times New Roman" w:cs="Times New Roman"/>
                <w:color w:val="000000"/>
                <w:sz w:val="28"/>
                <w:szCs w:val="28"/>
                <w:shd w:val="clear" w:color="auto" w:fill="FFFFFF"/>
                <w:lang w:bidi="pa-IN"/>
              </w:rPr>
              <w:t>Course</w:t>
            </w:r>
          </w:p>
        </w:tc>
        <w:tc>
          <w:tcPr>
            <w:tcW w:w="1446" w:type="dxa"/>
            <w:vAlign w:val="center"/>
          </w:tcPr>
          <w:p w:rsidR="009F790F" w:rsidRPr="009E1DCE"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1500/-</w:t>
            </w:r>
          </w:p>
        </w:tc>
        <w:tc>
          <w:tcPr>
            <w:tcW w:w="1843" w:type="dxa"/>
            <w:vAlign w:val="center"/>
          </w:tcPr>
          <w:p w:rsidR="009F790F"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300/-</w:t>
            </w:r>
          </w:p>
        </w:tc>
        <w:tc>
          <w:tcPr>
            <w:tcW w:w="2551" w:type="dxa"/>
            <w:vAlign w:val="center"/>
          </w:tcPr>
          <w:p w:rsidR="009F790F"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400/-</w:t>
            </w:r>
          </w:p>
        </w:tc>
      </w:tr>
      <w:tr w:rsidR="009F790F" w:rsidTr="0005733A">
        <w:trPr>
          <w:trHeight w:val="440"/>
          <w:jc w:val="center"/>
        </w:trPr>
        <w:tc>
          <w:tcPr>
            <w:tcW w:w="3706" w:type="dxa"/>
            <w:vAlign w:val="center"/>
          </w:tcPr>
          <w:p w:rsidR="009F790F" w:rsidRPr="009E1DCE" w:rsidRDefault="009F790F" w:rsidP="0005733A">
            <w:pPr>
              <w:rPr>
                <w:rFonts w:ascii="Times New Roman" w:eastAsia="Times New Roman" w:hAnsi="Times New Roman" w:cs="Times New Roman"/>
                <w:color w:val="000000"/>
                <w:sz w:val="28"/>
                <w:szCs w:val="28"/>
                <w:shd w:val="clear" w:color="auto" w:fill="FFFFFF"/>
                <w:lang w:bidi="pa-IN"/>
              </w:rPr>
            </w:pPr>
            <w:r w:rsidRPr="009E1DCE">
              <w:rPr>
                <w:rFonts w:ascii="Times New Roman" w:eastAsia="Times New Roman" w:hAnsi="Times New Roman" w:cs="Times New Roman"/>
                <w:color w:val="000000"/>
                <w:sz w:val="28"/>
                <w:szCs w:val="28"/>
                <w:shd w:val="clear" w:color="auto" w:fill="FFFFFF"/>
                <w:lang w:bidi="pa-IN"/>
              </w:rPr>
              <w:t>Advanced Excel</w:t>
            </w:r>
            <w:r>
              <w:rPr>
                <w:rFonts w:ascii="Times New Roman" w:eastAsia="Times New Roman" w:hAnsi="Times New Roman" w:cs="Times New Roman"/>
                <w:color w:val="000000"/>
                <w:sz w:val="28"/>
                <w:szCs w:val="28"/>
                <w:shd w:val="clear" w:color="auto" w:fill="FFFFFF"/>
                <w:lang w:bidi="pa-IN"/>
              </w:rPr>
              <w:t xml:space="preserve"> (30 Hours)</w:t>
            </w:r>
          </w:p>
        </w:tc>
        <w:tc>
          <w:tcPr>
            <w:tcW w:w="1446" w:type="dxa"/>
            <w:vAlign w:val="center"/>
          </w:tcPr>
          <w:p w:rsidR="009F790F" w:rsidRPr="009E1DCE" w:rsidRDefault="00EC75BB"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3</w:t>
            </w:r>
            <w:r w:rsidR="009F790F" w:rsidRPr="009E1DCE">
              <w:rPr>
                <w:rFonts w:ascii="Times New Roman" w:eastAsia="Times New Roman" w:hAnsi="Times New Roman" w:cs="Times New Roman"/>
                <w:color w:val="000000"/>
                <w:sz w:val="28"/>
                <w:szCs w:val="28"/>
                <w:shd w:val="clear" w:color="auto" w:fill="FFFFFF"/>
                <w:lang w:bidi="pa-IN"/>
              </w:rPr>
              <w:t>00/-</w:t>
            </w:r>
          </w:p>
        </w:tc>
        <w:tc>
          <w:tcPr>
            <w:tcW w:w="1843" w:type="dxa"/>
            <w:vAlign w:val="center"/>
          </w:tcPr>
          <w:p w:rsidR="009F790F"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50/-</w:t>
            </w:r>
          </w:p>
        </w:tc>
        <w:tc>
          <w:tcPr>
            <w:tcW w:w="2551" w:type="dxa"/>
            <w:vAlign w:val="center"/>
          </w:tcPr>
          <w:p w:rsidR="009F790F" w:rsidRDefault="00EC75BB"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8</w:t>
            </w:r>
            <w:r w:rsidR="009F790F">
              <w:rPr>
                <w:rFonts w:ascii="Times New Roman" w:eastAsia="Times New Roman" w:hAnsi="Times New Roman" w:cs="Times New Roman"/>
                <w:color w:val="000000"/>
                <w:sz w:val="28"/>
                <w:szCs w:val="28"/>
                <w:shd w:val="clear" w:color="auto" w:fill="FFFFFF"/>
                <w:lang w:bidi="pa-IN"/>
              </w:rPr>
              <w:t>0/-</w:t>
            </w:r>
          </w:p>
        </w:tc>
      </w:tr>
      <w:tr w:rsidR="00277E46" w:rsidTr="0005733A">
        <w:trPr>
          <w:trHeight w:val="440"/>
          <w:jc w:val="center"/>
        </w:trPr>
        <w:tc>
          <w:tcPr>
            <w:tcW w:w="3706" w:type="dxa"/>
            <w:vAlign w:val="center"/>
          </w:tcPr>
          <w:p w:rsidR="00277E46" w:rsidRPr="00277E46" w:rsidRDefault="00277E46" w:rsidP="0005733A">
            <w:pPr>
              <w:rPr>
                <w:rFonts w:ascii="Times New Roman" w:eastAsia="Times New Roman" w:hAnsi="Times New Roman" w:cs="Times New Roman"/>
                <w:color w:val="000000"/>
                <w:sz w:val="28"/>
                <w:szCs w:val="28"/>
                <w:shd w:val="clear" w:color="auto" w:fill="FFFFFF"/>
                <w:lang w:bidi="pa-IN"/>
              </w:rPr>
            </w:pPr>
            <w:r w:rsidRPr="00277E46">
              <w:rPr>
                <w:rFonts w:ascii="Times New Roman" w:eastAsia="Times New Roman" w:hAnsi="Times New Roman" w:cs="Times New Roman"/>
                <w:color w:val="000000"/>
                <w:sz w:val="28"/>
                <w:szCs w:val="28"/>
                <w:shd w:val="clear" w:color="auto" w:fill="FFFFFF"/>
                <w:lang w:bidi="pa-IN"/>
              </w:rPr>
              <w:t>PGDCA</w:t>
            </w:r>
          </w:p>
        </w:tc>
        <w:tc>
          <w:tcPr>
            <w:tcW w:w="1446" w:type="dxa"/>
            <w:vAlign w:val="center"/>
          </w:tcPr>
          <w:p w:rsidR="00277E46" w:rsidRPr="00277E46" w:rsidRDefault="00277E46" w:rsidP="0005733A">
            <w:pPr>
              <w:jc w:val="center"/>
              <w:rPr>
                <w:rFonts w:ascii="Times New Roman" w:eastAsia="Times New Roman" w:hAnsi="Times New Roman" w:cs="Times New Roman"/>
                <w:color w:val="000000"/>
                <w:sz w:val="28"/>
                <w:szCs w:val="28"/>
                <w:shd w:val="clear" w:color="auto" w:fill="FFFFFF"/>
                <w:lang w:bidi="pa-IN"/>
              </w:rPr>
            </w:pPr>
            <w:r w:rsidRPr="00277E46">
              <w:rPr>
                <w:rFonts w:ascii="Times New Roman" w:eastAsia="Times New Roman" w:hAnsi="Times New Roman" w:cs="Times New Roman"/>
                <w:color w:val="000000"/>
                <w:sz w:val="28"/>
                <w:szCs w:val="28"/>
                <w:shd w:val="clear" w:color="auto" w:fill="FFFFFF"/>
                <w:lang w:bidi="pa-IN"/>
              </w:rPr>
              <w:t>1000/-</w:t>
            </w:r>
          </w:p>
        </w:tc>
        <w:tc>
          <w:tcPr>
            <w:tcW w:w="1843" w:type="dxa"/>
            <w:vAlign w:val="center"/>
          </w:tcPr>
          <w:p w:rsidR="00277E46" w:rsidRPr="00277E46" w:rsidRDefault="00277E46" w:rsidP="0005733A">
            <w:pPr>
              <w:jc w:val="center"/>
              <w:rPr>
                <w:rFonts w:ascii="Times New Roman" w:eastAsia="Times New Roman" w:hAnsi="Times New Roman" w:cs="Times New Roman"/>
                <w:color w:val="000000"/>
                <w:sz w:val="28"/>
                <w:szCs w:val="28"/>
                <w:shd w:val="clear" w:color="auto" w:fill="FFFFFF"/>
                <w:lang w:bidi="pa-IN"/>
              </w:rPr>
            </w:pPr>
            <w:r w:rsidRPr="00277E46">
              <w:rPr>
                <w:rFonts w:ascii="Times New Roman" w:eastAsia="Times New Roman" w:hAnsi="Times New Roman" w:cs="Times New Roman"/>
                <w:color w:val="000000"/>
                <w:sz w:val="28"/>
                <w:szCs w:val="28"/>
                <w:shd w:val="clear" w:color="auto" w:fill="FFFFFF"/>
                <w:lang w:bidi="pa-IN"/>
              </w:rPr>
              <w:t>100/-</w:t>
            </w:r>
          </w:p>
        </w:tc>
        <w:tc>
          <w:tcPr>
            <w:tcW w:w="2551" w:type="dxa"/>
            <w:vAlign w:val="center"/>
          </w:tcPr>
          <w:p w:rsidR="00277E46" w:rsidRPr="00277E46" w:rsidRDefault="00277E46" w:rsidP="0005733A">
            <w:pPr>
              <w:jc w:val="center"/>
              <w:rPr>
                <w:rFonts w:ascii="Times New Roman" w:eastAsia="Times New Roman" w:hAnsi="Times New Roman" w:cs="Times New Roman"/>
                <w:color w:val="000000"/>
                <w:sz w:val="28"/>
                <w:szCs w:val="28"/>
                <w:shd w:val="clear" w:color="auto" w:fill="FFFFFF"/>
                <w:lang w:bidi="pa-IN"/>
              </w:rPr>
            </w:pPr>
            <w:r w:rsidRPr="00277E46">
              <w:rPr>
                <w:rFonts w:ascii="Times New Roman" w:eastAsia="Times New Roman" w:hAnsi="Times New Roman" w:cs="Times New Roman"/>
                <w:color w:val="000000"/>
                <w:sz w:val="28"/>
                <w:szCs w:val="28"/>
                <w:shd w:val="clear" w:color="auto" w:fill="FFFFFF"/>
                <w:lang w:bidi="pa-IN"/>
              </w:rPr>
              <w:t>200/-</w:t>
            </w:r>
          </w:p>
        </w:tc>
      </w:tr>
    </w:tbl>
    <w:p w:rsidR="009F790F" w:rsidRPr="000443F7" w:rsidRDefault="009F790F" w:rsidP="009F790F">
      <w:pPr>
        <w:ind w:left="720"/>
        <w:rPr>
          <w:rFonts w:cs="Arial"/>
          <w:color w:val="0000CD"/>
          <w:lang w:bidi="pa-IN"/>
        </w:rPr>
      </w:pPr>
      <w:r w:rsidRPr="000443F7">
        <w:rPr>
          <w:color w:val="FF0000"/>
          <w:sz w:val="28"/>
          <w:szCs w:val="28"/>
          <w:shd w:val="clear" w:color="auto" w:fill="FFFFFF"/>
          <w:lang w:bidi="pa-IN"/>
        </w:rPr>
        <w:t>*</w:t>
      </w:r>
      <w:r>
        <w:rPr>
          <w:color w:val="FF0000"/>
          <w:sz w:val="28"/>
          <w:szCs w:val="28"/>
          <w:shd w:val="clear" w:color="auto" w:fill="FFFFFF"/>
          <w:lang w:bidi="pa-IN"/>
        </w:rPr>
        <w:t xml:space="preserve"> </w:t>
      </w:r>
      <w:r w:rsidRPr="000443F7">
        <w:rPr>
          <w:color w:val="000099"/>
          <w:shd w:val="clear" w:color="auto" w:fill="FFFFFF"/>
          <w:lang w:bidi="pa-IN"/>
        </w:rPr>
        <w:t>No kits will be issued to students for Short term courses, only certificate.</w:t>
      </w:r>
      <w:r>
        <w:rPr>
          <w:color w:val="000099"/>
          <w:shd w:val="clear" w:color="auto" w:fill="FFFFFF"/>
          <w:lang w:bidi="pa-IN"/>
        </w:rPr>
        <w:t xml:space="preserve"> You may pay the Fee Half at the time of Registration &amp; remaining half before Examination. Fees vary for some specific courses.</w:t>
      </w:r>
    </w:p>
    <w:p w:rsidR="009F790F" w:rsidRDefault="009F790F" w:rsidP="009F790F">
      <w:pPr>
        <w:jc w:val="center"/>
        <w:rPr>
          <w:rFonts w:cs="Arial"/>
          <w:b/>
          <w:bCs/>
          <w:i/>
          <w:iCs/>
          <w:color w:val="0000CD"/>
          <w:sz w:val="30"/>
          <w:szCs w:val="30"/>
          <w:lang w:bidi="pa-IN"/>
        </w:rPr>
      </w:pPr>
    </w:p>
    <w:p w:rsidR="009F790F" w:rsidRPr="006F0C2D" w:rsidRDefault="009F790F" w:rsidP="009F790F">
      <w:pPr>
        <w:jc w:val="center"/>
        <w:rPr>
          <w:rFonts w:asciiTheme="majorHAnsi" w:hAnsiTheme="majorHAnsi" w:cs="Arial"/>
          <w:b/>
          <w:bCs/>
          <w:color w:val="C00000"/>
          <w:sz w:val="30"/>
          <w:szCs w:val="30"/>
          <w:lang w:bidi="pa-IN"/>
        </w:rPr>
      </w:pPr>
      <w:r w:rsidRPr="006F0C2D">
        <w:rPr>
          <w:rFonts w:asciiTheme="majorHAnsi" w:hAnsiTheme="majorHAnsi" w:cs="Arial"/>
          <w:b/>
          <w:bCs/>
          <w:color w:val="C00000"/>
          <w:sz w:val="30"/>
          <w:szCs w:val="30"/>
          <w:lang w:bidi="pa-IN"/>
        </w:rPr>
        <w:t>For Industrial Training</w:t>
      </w:r>
      <w:r>
        <w:rPr>
          <w:rFonts w:asciiTheme="majorHAnsi" w:hAnsiTheme="majorHAnsi" w:cs="Arial"/>
          <w:b/>
          <w:bCs/>
          <w:color w:val="C00000"/>
          <w:sz w:val="30"/>
          <w:szCs w:val="30"/>
          <w:lang w:bidi="pa-IN"/>
        </w:rPr>
        <w:t>/Project Work</w:t>
      </w:r>
    </w:p>
    <w:tbl>
      <w:tblPr>
        <w:tblStyle w:val="TableGrid"/>
        <w:tblW w:w="10061" w:type="dxa"/>
        <w:jc w:val="center"/>
        <w:tblInd w:w="910" w:type="dxa"/>
        <w:tblLook w:val="04A0"/>
      </w:tblPr>
      <w:tblGrid>
        <w:gridCol w:w="4870"/>
        <w:gridCol w:w="1350"/>
        <w:gridCol w:w="1260"/>
        <w:gridCol w:w="1260"/>
        <w:gridCol w:w="1321"/>
      </w:tblGrid>
      <w:tr w:rsidR="009F790F" w:rsidTr="004E6603">
        <w:trPr>
          <w:trHeight w:val="330"/>
          <w:jc w:val="center"/>
        </w:trPr>
        <w:tc>
          <w:tcPr>
            <w:tcW w:w="4870" w:type="dxa"/>
            <w:shd w:val="clear" w:color="auto" w:fill="FDE9D9" w:themeFill="accent6" w:themeFillTint="33"/>
            <w:vAlign w:val="center"/>
          </w:tcPr>
          <w:p w:rsidR="009F790F" w:rsidRDefault="009F790F" w:rsidP="0005733A">
            <w:pPr>
              <w:jc w:val="center"/>
              <w:rPr>
                <w:rFonts w:eastAsia="Times New Roman" w:cs="Arial"/>
                <w:b/>
                <w:bCs/>
                <w:i/>
                <w:iCs/>
                <w:color w:val="0000CD"/>
                <w:sz w:val="30"/>
                <w:szCs w:val="30"/>
                <w:lang w:bidi="pa-IN"/>
              </w:rPr>
            </w:pPr>
            <w:r>
              <w:rPr>
                <w:rFonts w:eastAsia="Times New Roman" w:cs="Arial"/>
                <w:b/>
                <w:bCs/>
                <w:i/>
                <w:iCs/>
                <w:color w:val="0000CD"/>
                <w:sz w:val="30"/>
                <w:szCs w:val="30"/>
                <w:lang w:bidi="pa-IN"/>
              </w:rPr>
              <w:t>Course Type</w:t>
            </w:r>
          </w:p>
        </w:tc>
        <w:tc>
          <w:tcPr>
            <w:tcW w:w="1350" w:type="dxa"/>
            <w:shd w:val="clear" w:color="auto" w:fill="FDE9D9" w:themeFill="accent6" w:themeFillTint="33"/>
            <w:vAlign w:val="center"/>
          </w:tcPr>
          <w:p w:rsidR="009F790F" w:rsidRPr="00A4740B" w:rsidRDefault="009F790F" w:rsidP="0005733A">
            <w:pPr>
              <w:jc w:val="center"/>
              <w:rPr>
                <w:b/>
                <w:bCs/>
                <w:color w:val="C00000"/>
                <w:sz w:val="28"/>
                <w:szCs w:val="28"/>
              </w:rPr>
            </w:pPr>
            <w:r w:rsidRPr="00FC2251">
              <w:rPr>
                <w:rFonts w:eastAsia="Times New Roman" w:cs="Arial"/>
                <w:b/>
                <w:bCs/>
                <w:i/>
                <w:iCs/>
                <w:color w:val="0000CD"/>
                <w:sz w:val="30"/>
                <w:szCs w:val="30"/>
                <w:lang w:bidi="pa-IN"/>
              </w:rPr>
              <w:t>Duration</w:t>
            </w:r>
          </w:p>
        </w:tc>
        <w:tc>
          <w:tcPr>
            <w:tcW w:w="1260" w:type="dxa"/>
            <w:shd w:val="clear" w:color="auto" w:fill="FDE9D9" w:themeFill="accent6" w:themeFillTint="33"/>
            <w:vAlign w:val="center"/>
          </w:tcPr>
          <w:p w:rsidR="009F790F" w:rsidRDefault="009F790F" w:rsidP="0005733A">
            <w:pPr>
              <w:jc w:val="center"/>
              <w:rPr>
                <w:rFonts w:eastAsia="Times New Roman" w:cs="Arial"/>
                <w:b/>
                <w:bCs/>
                <w:i/>
                <w:iCs/>
                <w:color w:val="0000CD"/>
                <w:sz w:val="30"/>
                <w:szCs w:val="30"/>
                <w:lang w:bidi="pa-IN"/>
              </w:rPr>
            </w:pPr>
            <w:r>
              <w:rPr>
                <w:rFonts w:eastAsia="Times New Roman" w:cs="Arial"/>
                <w:b/>
                <w:bCs/>
                <w:i/>
                <w:iCs/>
                <w:color w:val="0000CD"/>
                <w:sz w:val="30"/>
                <w:szCs w:val="30"/>
                <w:lang w:bidi="pa-IN"/>
              </w:rPr>
              <w:t>CITC Fee</w:t>
            </w:r>
          </w:p>
        </w:tc>
        <w:tc>
          <w:tcPr>
            <w:tcW w:w="1260" w:type="dxa"/>
            <w:shd w:val="clear" w:color="auto" w:fill="FDE9D9" w:themeFill="accent6" w:themeFillTint="33"/>
            <w:vAlign w:val="center"/>
          </w:tcPr>
          <w:p w:rsidR="009F790F" w:rsidRPr="00A2065A" w:rsidRDefault="009F790F" w:rsidP="0005733A">
            <w:pPr>
              <w:jc w:val="center"/>
              <w:rPr>
                <w:rFonts w:eastAsia="Times New Roman" w:cs="Arial"/>
                <w:b/>
                <w:bCs/>
                <w:i/>
                <w:iCs/>
                <w:color w:val="0000CD"/>
                <w:sz w:val="28"/>
                <w:szCs w:val="28"/>
                <w:lang w:bidi="pa-IN"/>
              </w:rPr>
            </w:pPr>
            <w:r w:rsidRPr="00A2065A">
              <w:rPr>
                <w:rFonts w:eastAsia="Times New Roman" w:cs="Arial"/>
                <w:b/>
                <w:bCs/>
                <w:i/>
                <w:iCs/>
                <w:color w:val="0000CD"/>
                <w:sz w:val="28"/>
                <w:szCs w:val="28"/>
                <w:lang w:bidi="pa-IN"/>
              </w:rPr>
              <w:t>M Fr. Royalty</w:t>
            </w:r>
          </w:p>
          <w:p w:rsidR="009F790F" w:rsidRDefault="009F790F" w:rsidP="0005733A">
            <w:pPr>
              <w:jc w:val="center"/>
              <w:rPr>
                <w:rFonts w:eastAsia="Times New Roman" w:cs="Arial"/>
                <w:b/>
                <w:bCs/>
                <w:i/>
                <w:iCs/>
                <w:color w:val="0000CD"/>
                <w:sz w:val="30"/>
                <w:szCs w:val="30"/>
                <w:lang w:bidi="pa-IN"/>
              </w:rPr>
            </w:pPr>
            <w:r w:rsidRPr="008925FE">
              <w:rPr>
                <w:rFonts w:eastAsia="Times New Roman" w:cs="Arial"/>
                <w:b/>
                <w:bCs/>
                <w:i/>
                <w:iCs/>
                <w:color w:val="0000CD"/>
                <w:sz w:val="20"/>
                <w:szCs w:val="30"/>
                <w:lang w:bidi="pa-IN"/>
              </w:rPr>
              <w:t>per Student</w:t>
            </w:r>
          </w:p>
        </w:tc>
        <w:tc>
          <w:tcPr>
            <w:tcW w:w="1321" w:type="dxa"/>
            <w:shd w:val="clear" w:color="auto" w:fill="FDE9D9" w:themeFill="accent6" w:themeFillTint="33"/>
            <w:vAlign w:val="center"/>
          </w:tcPr>
          <w:p w:rsidR="009F790F" w:rsidRDefault="009F790F" w:rsidP="0005733A">
            <w:pPr>
              <w:jc w:val="center"/>
              <w:rPr>
                <w:rFonts w:eastAsia="Times New Roman" w:cs="Arial"/>
                <w:b/>
                <w:bCs/>
                <w:i/>
                <w:iCs/>
                <w:color w:val="0000CD"/>
                <w:sz w:val="30"/>
                <w:szCs w:val="30"/>
                <w:lang w:bidi="pa-IN"/>
              </w:rPr>
            </w:pPr>
            <w:r>
              <w:rPr>
                <w:rFonts w:eastAsia="Times New Roman" w:cs="Arial"/>
                <w:b/>
                <w:bCs/>
                <w:i/>
                <w:iCs/>
                <w:color w:val="0000CD"/>
                <w:sz w:val="30"/>
                <w:szCs w:val="30"/>
                <w:lang w:bidi="pa-IN"/>
              </w:rPr>
              <w:t>RC Royalty</w:t>
            </w:r>
          </w:p>
          <w:p w:rsidR="009F790F" w:rsidRDefault="009F790F" w:rsidP="0005733A">
            <w:pPr>
              <w:jc w:val="center"/>
              <w:rPr>
                <w:rFonts w:eastAsia="Times New Roman" w:cs="Arial"/>
                <w:b/>
                <w:bCs/>
                <w:i/>
                <w:iCs/>
                <w:color w:val="0000CD"/>
                <w:sz w:val="30"/>
                <w:szCs w:val="30"/>
                <w:lang w:bidi="pa-IN"/>
              </w:rPr>
            </w:pPr>
            <w:r w:rsidRPr="008925FE">
              <w:rPr>
                <w:rFonts w:eastAsia="Times New Roman" w:cs="Arial"/>
                <w:b/>
                <w:bCs/>
                <w:i/>
                <w:iCs/>
                <w:color w:val="0000CD"/>
                <w:sz w:val="20"/>
                <w:szCs w:val="30"/>
                <w:lang w:bidi="pa-IN"/>
              </w:rPr>
              <w:t>per Student</w:t>
            </w:r>
          </w:p>
        </w:tc>
      </w:tr>
      <w:tr w:rsidR="009F790F" w:rsidTr="00630C39">
        <w:trPr>
          <w:trHeight w:val="395"/>
          <w:jc w:val="center"/>
        </w:trPr>
        <w:tc>
          <w:tcPr>
            <w:tcW w:w="4870" w:type="dxa"/>
            <w:vAlign w:val="center"/>
          </w:tcPr>
          <w:p w:rsidR="009F790F" w:rsidRPr="004E6603" w:rsidRDefault="009F790F" w:rsidP="0005733A">
            <w:pPr>
              <w:rPr>
                <w:rFonts w:ascii="Times New Roman" w:eastAsia="Times New Roman" w:hAnsi="Times New Roman" w:cs="Times New Roman"/>
                <w:color w:val="000000"/>
                <w:sz w:val="27"/>
                <w:szCs w:val="27"/>
                <w:shd w:val="clear" w:color="auto" w:fill="FFFFFF"/>
                <w:lang w:bidi="pa-IN"/>
              </w:rPr>
            </w:pPr>
            <w:r w:rsidRPr="004E6603">
              <w:rPr>
                <w:rFonts w:ascii="Times New Roman" w:eastAsia="Times New Roman" w:hAnsi="Times New Roman" w:cs="Times New Roman"/>
                <w:color w:val="000000"/>
                <w:sz w:val="27"/>
                <w:szCs w:val="27"/>
                <w:shd w:val="clear" w:color="auto" w:fill="FFFFFF"/>
                <w:lang w:bidi="pa-IN"/>
              </w:rPr>
              <w:t>C/C++/ HTML/ CSS</w:t>
            </w:r>
            <w:r w:rsidRPr="004E6603">
              <w:rPr>
                <w:rFonts w:ascii="Times New Roman" w:eastAsia="Times New Roman" w:hAnsi="Times New Roman" w:cs="Times New Roman"/>
                <w:color w:val="FF0000"/>
                <w:sz w:val="27"/>
                <w:szCs w:val="27"/>
                <w:shd w:val="clear" w:color="auto" w:fill="FFFFFF"/>
                <w:lang w:bidi="pa-IN"/>
              </w:rPr>
              <w:t>*</w:t>
            </w:r>
          </w:p>
        </w:tc>
        <w:tc>
          <w:tcPr>
            <w:tcW w:w="1350" w:type="dxa"/>
            <w:vAlign w:val="center"/>
          </w:tcPr>
          <w:p w:rsidR="009F790F" w:rsidRPr="00FC2251" w:rsidRDefault="009F790F" w:rsidP="00630C39">
            <w:pPr>
              <w:jc w:val="center"/>
              <w:rPr>
                <w:rFonts w:ascii="Times New Roman" w:eastAsia="Times New Roman" w:hAnsi="Times New Roman" w:cs="Times New Roman"/>
                <w:color w:val="000000"/>
                <w:sz w:val="28"/>
                <w:szCs w:val="28"/>
                <w:shd w:val="clear" w:color="auto" w:fill="FFFFFF"/>
                <w:lang w:bidi="pa-IN"/>
              </w:rPr>
            </w:pPr>
            <w:r w:rsidRPr="00FC2251">
              <w:rPr>
                <w:rFonts w:ascii="Times New Roman" w:eastAsia="Times New Roman" w:hAnsi="Times New Roman" w:cs="Times New Roman"/>
                <w:color w:val="000000"/>
                <w:sz w:val="28"/>
                <w:szCs w:val="28"/>
                <w:shd w:val="clear" w:color="auto" w:fill="FFFFFF"/>
                <w:lang w:bidi="pa-IN"/>
              </w:rPr>
              <w:t>6 Weeks</w:t>
            </w:r>
          </w:p>
        </w:tc>
        <w:tc>
          <w:tcPr>
            <w:tcW w:w="1260"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5</w:t>
            </w:r>
            <w:r w:rsidRPr="009E1DCE">
              <w:rPr>
                <w:rFonts w:ascii="Times New Roman" w:eastAsia="Times New Roman" w:hAnsi="Times New Roman" w:cs="Times New Roman"/>
                <w:color w:val="000000"/>
                <w:sz w:val="28"/>
                <w:szCs w:val="28"/>
                <w:shd w:val="clear" w:color="auto" w:fill="FFFFFF"/>
                <w:lang w:bidi="pa-IN"/>
              </w:rPr>
              <w:t>00/-</w:t>
            </w:r>
          </w:p>
        </w:tc>
        <w:tc>
          <w:tcPr>
            <w:tcW w:w="1260"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100/-</w:t>
            </w:r>
          </w:p>
        </w:tc>
        <w:tc>
          <w:tcPr>
            <w:tcW w:w="1321"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150/-</w:t>
            </w:r>
          </w:p>
        </w:tc>
      </w:tr>
      <w:tr w:rsidR="009F790F" w:rsidTr="00630C39">
        <w:trPr>
          <w:trHeight w:val="431"/>
          <w:jc w:val="center"/>
        </w:trPr>
        <w:tc>
          <w:tcPr>
            <w:tcW w:w="4870" w:type="dxa"/>
            <w:vAlign w:val="center"/>
          </w:tcPr>
          <w:p w:rsidR="009F790F" w:rsidRPr="004E6603" w:rsidRDefault="009F790F" w:rsidP="0005733A">
            <w:pPr>
              <w:rPr>
                <w:rFonts w:ascii="Times New Roman" w:eastAsia="Times New Roman" w:hAnsi="Times New Roman" w:cs="Times New Roman"/>
                <w:color w:val="000000"/>
                <w:sz w:val="27"/>
                <w:szCs w:val="27"/>
                <w:shd w:val="clear" w:color="auto" w:fill="FFFFFF"/>
                <w:lang w:bidi="pa-IN"/>
              </w:rPr>
            </w:pPr>
            <w:r w:rsidRPr="004E6603">
              <w:rPr>
                <w:rFonts w:ascii="Times New Roman" w:eastAsia="Times New Roman" w:hAnsi="Times New Roman" w:cs="Times New Roman"/>
                <w:color w:val="000000"/>
                <w:sz w:val="27"/>
                <w:szCs w:val="27"/>
                <w:shd w:val="clear" w:color="auto" w:fill="FFFFFF"/>
                <w:lang w:bidi="pa-IN"/>
              </w:rPr>
              <w:t>C/C++/ HTML/ CSS/ PHP/JAVA</w:t>
            </w:r>
            <w:r w:rsidR="004E6603" w:rsidRPr="004E6603">
              <w:rPr>
                <w:rFonts w:ascii="Times New Roman" w:eastAsia="Times New Roman" w:hAnsi="Times New Roman" w:cs="Times New Roman"/>
                <w:color w:val="000000"/>
                <w:sz w:val="27"/>
                <w:szCs w:val="27"/>
                <w:shd w:val="clear" w:color="auto" w:fill="FFFFFF"/>
                <w:lang w:bidi="pa-IN"/>
              </w:rPr>
              <w:t>/Python</w:t>
            </w:r>
            <w:r w:rsidRPr="004E6603">
              <w:rPr>
                <w:rFonts w:ascii="Times New Roman" w:eastAsia="Times New Roman" w:hAnsi="Times New Roman" w:cs="Times New Roman"/>
                <w:color w:val="FF0000"/>
                <w:sz w:val="27"/>
                <w:szCs w:val="27"/>
                <w:shd w:val="clear" w:color="auto" w:fill="FFFFFF"/>
                <w:lang w:bidi="pa-IN"/>
              </w:rPr>
              <w:t>*</w:t>
            </w:r>
            <w:r w:rsidRPr="004E6603">
              <w:rPr>
                <w:rFonts w:ascii="Times New Roman" w:eastAsia="Times New Roman" w:hAnsi="Times New Roman" w:cs="Times New Roman"/>
                <w:color w:val="000000"/>
                <w:sz w:val="27"/>
                <w:szCs w:val="27"/>
                <w:shd w:val="clear" w:color="auto" w:fill="FFFFFF"/>
                <w:lang w:bidi="pa-IN"/>
              </w:rPr>
              <w:t xml:space="preserve">    </w:t>
            </w:r>
          </w:p>
        </w:tc>
        <w:tc>
          <w:tcPr>
            <w:tcW w:w="1350" w:type="dxa"/>
            <w:vAlign w:val="center"/>
          </w:tcPr>
          <w:p w:rsidR="009F790F" w:rsidRPr="00FC2251" w:rsidRDefault="009F790F" w:rsidP="00630C39">
            <w:pPr>
              <w:jc w:val="center"/>
              <w:rPr>
                <w:rFonts w:ascii="Times New Roman" w:eastAsia="Times New Roman" w:hAnsi="Times New Roman" w:cs="Times New Roman"/>
                <w:color w:val="000000"/>
                <w:sz w:val="28"/>
                <w:szCs w:val="28"/>
                <w:shd w:val="clear" w:color="auto" w:fill="FFFFFF"/>
                <w:lang w:bidi="pa-IN"/>
              </w:rPr>
            </w:pPr>
            <w:r w:rsidRPr="00FC2251">
              <w:rPr>
                <w:rFonts w:ascii="Times New Roman" w:eastAsia="Times New Roman" w:hAnsi="Times New Roman" w:cs="Times New Roman"/>
                <w:color w:val="000000"/>
                <w:sz w:val="28"/>
                <w:szCs w:val="28"/>
                <w:shd w:val="clear" w:color="auto" w:fill="FFFFFF"/>
                <w:lang w:bidi="pa-IN"/>
              </w:rPr>
              <w:t>6 Months</w:t>
            </w:r>
          </w:p>
        </w:tc>
        <w:tc>
          <w:tcPr>
            <w:tcW w:w="1260"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1,5</w:t>
            </w:r>
            <w:r w:rsidRPr="009E1DCE">
              <w:rPr>
                <w:rFonts w:ascii="Times New Roman" w:eastAsia="Times New Roman" w:hAnsi="Times New Roman" w:cs="Times New Roman"/>
                <w:color w:val="000000"/>
                <w:sz w:val="28"/>
                <w:szCs w:val="28"/>
                <w:shd w:val="clear" w:color="auto" w:fill="FFFFFF"/>
                <w:lang w:bidi="pa-IN"/>
              </w:rPr>
              <w:t>00/-</w:t>
            </w:r>
          </w:p>
        </w:tc>
        <w:tc>
          <w:tcPr>
            <w:tcW w:w="1260"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300/-</w:t>
            </w:r>
          </w:p>
        </w:tc>
        <w:tc>
          <w:tcPr>
            <w:tcW w:w="1321"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400/-</w:t>
            </w:r>
          </w:p>
        </w:tc>
      </w:tr>
      <w:tr w:rsidR="009F790F" w:rsidTr="00630C39">
        <w:trPr>
          <w:trHeight w:val="449"/>
          <w:jc w:val="center"/>
        </w:trPr>
        <w:tc>
          <w:tcPr>
            <w:tcW w:w="4870" w:type="dxa"/>
            <w:vAlign w:val="center"/>
          </w:tcPr>
          <w:p w:rsidR="009F790F" w:rsidRPr="00FC2251" w:rsidRDefault="009F790F" w:rsidP="0005733A">
            <w:pPr>
              <w:rPr>
                <w:rFonts w:ascii="Times New Roman" w:eastAsia="Times New Roman" w:hAnsi="Times New Roman" w:cs="Times New Roman"/>
                <w:color w:val="000000"/>
                <w:sz w:val="28"/>
                <w:szCs w:val="28"/>
                <w:shd w:val="clear" w:color="auto" w:fill="FFFFFF"/>
                <w:lang w:bidi="pa-IN"/>
              </w:rPr>
            </w:pPr>
            <w:r w:rsidRPr="00FC2251">
              <w:rPr>
                <w:rFonts w:ascii="Times New Roman" w:eastAsia="Times New Roman" w:hAnsi="Times New Roman" w:cs="Times New Roman"/>
                <w:color w:val="000000"/>
                <w:sz w:val="28"/>
                <w:szCs w:val="28"/>
                <w:shd w:val="clear" w:color="auto" w:fill="FFFFFF"/>
                <w:lang w:bidi="pa-IN"/>
              </w:rPr>
              <w:t xml:space="preserve">Digital Marketing </w:t>
            </w:r>
          </w:p>
        </w:tc>
        <w:tc>
          <w:tcPr>
            <w:tcW w:w="1350" w:type="dxa"/>
            <w:vAlign w:val="center"/>
          </w:tcPr>
          <w:p w:rsidR="009F790F" w:rsidRPr="00FC2251" w:rsidRDefault="009F790F" w:rsidP="00630C39">
            <w:pPr>
              <w:jc w:val="center"/>
              <w:rPr>
                <w:rFonts w:ascii="Times New Roman" w:eastAsia="Times New Roman" w:hAnsi="Times New Roman" w:cs="Times New Roman"/>
                <w:color w:val="000000"/>
                <w:sz w:val="28"/>
                <w:szCs w:val="28"/>
                <w:shd w:val="clear" w:color="auto" w:fill="FFFFFF"/>
                <w:lang w:bidi="pa-IN"/>
              </w:rPr>
            </w:pPr>
            <w:r w:rsidRPr="00FC2251">
              <w:rPr>
                <w:rFonts w:ascii="Times New Roman" w:eastAsia="Times New Roman" w:hAnsi="Times New Roman" w:cs="Times New Roman"/>
                <w:color w:val="000000"/>
                <w:sz w:val="28"/>
                <w:szCs w:val="28"/>
                <w:shd w:val="clear" w:color="auto" w:fill="FFFFFF"/>
                <w:lang w:bidi="pa-IN"/>
              </w:rPr>
              <w:t>45 Hours</w:t>
            </w:r>
          </w:p>
        </w:tc>
        <w:tc>
          <w:tcPr>
            <w:tcW w:w="1260"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5</w:t>
            </w:r>
            <w:r w:rsidRPr="009E1DCE">
              <w:rPr>
                <w:rFonts w:ascii="Times New Roman" w:eastAsia="Times New Roman" w:hAnsi="Times New Roman" w:cs="Times New Roman"/>
                <w:color w:val="000000"/>
                <w:sz w:val="28"/>
                <w:szCs w:val="28"/>
                <w:shd w:val="clear" w:color="auto" w:fill="FFFFFF"/>
                <w:lang w:bidi="pa-IN"/>
              </w:rPr>
              <w:t>00/-</w:t>
            </w:r>
          </w:p>
        </w:tc>
        <w:tc>
          <w:tcPr>
            <w:tcW w:w="1260"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100/-</w:t>
            </w:r>
          </w:p>
        </w:tc>
        <w:tc>
          <w:tcPr>
            <w:tcW w:w="1321"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150/-</w:t>
            </w:r>
          </w:p>
        </w:tc>
      </w:tr>
      <w:tr w:rsidR="009F790F" w:rsidTr="00630C39">
        <w:trPr>
          <w:trHeight w:val="449"/>
          <w:jc w:val="center"/>
        </w:trPr>
        <w:tc>
          <w:tcPr>
            <w:tcW w:w="4870" w:type="dxa"/>
            <w:vAlign w:val="center"/>
          </w:tcPr>
          <w:p w:rsidR="009F790F" w:rsidRPr="00FC2251" w:rsidRDefault="009F790F" w:rsidP="0005733A">
            <w:pPr>
              <w:rPr>
                <w:rFonts w:ascii="Times New Roman" w:eastAsia="Times New Roman" w:hAnsi="Times New Roman" w:cs="Times New Roman"/>
                <w:color w:val="000000"/>
                <w:sz w:val="28"/>
                <w:szCs w:val="28"/>
                <w:shd w:val="clear" w:color="auto" w:fill="FFFFFF"/>
                <w:lang w:bidi="pa-IN"/>
              </w:rPr>
            </w:pPr>
            <w:r w:rsidRPr="00FC2251">
              <w:rPr>
                <w:rFonts w:ascii="Times New Roman" w:eastAsia="Times New Roman" w:hAnsi="Times New Roman" w:cs="Times New Roman"/>
                <w:color w:val="000000"/>
                <w:sz w:val="28"/>
                <w:szCs w:val="28"/>
                <w:shd w:val="clear" w:color="auto" w:fill="FFFFFF"/>
                <w:lang w:bidi="pa-IN"/>
              </w:rPr>
              <w:t xml:space="preserve">SEO </w:t>
            </w:r>
          </w:p>
        </w:tc>
        <w:tc>
          <w:tcPr>
            <w:tcW w:w="1350" w:type="dxa"/>
            <w:vAlign w:val="center"/>
          </w:tcPr>
          <w:p w:rsidR="009F790F" w:rsidRPr="00FC2251" w:rsidRDefault="009F790F" w:rsidP="00630C39">
            <w:pPr>
              <w:jc w:val="center"/>
              <w:rPr>
                <w:rFonts w:ascii="Times New Roman" w:eastAsia="Times New Roman" w:hAnsi="Times New Roman" w:cs="Times New Roman"/>
                <w:color w:val="000000"/>
                <w:sz w:val="28"/>
                <w:szCs w:val="28"/>
                <w:shd w:val="clear" w:color="auto" w:fill="FFFFFF"/>
                <w:lang w:bidi="pa-IN"/>
              </w:rPr>
            </w:pPr>
            <w:r w:rsidRPr="00FC2251">
              <w:rPr>
                <w:rFonts w:ascii="Times New Roman" w:eastAsia="Times New Roman" w:hAnsi="Times New Roman" w:cs="Times New Roman"/>
                <w:color w:val="000000"/>
                <w:sz w:val="28"/>
                <w:szCs w:val="28"/>
                <w:shd w:val="clear" w:color="auto" w:fill="FFFFFF"/>
                <w:lang w:bidi="pa-IN"/>
              </w:rPr>
              <w:t>30 Hours</w:t>
            </w:r>
          </w:p>
        </w:tc>
        <w:tc>
          <w:tcPr>
            <w:tcW w:w="1260" w:type="dxa"/>
            <w:vAlign w:val="center"/>
          </w:tcPr>
          <w:p w:rsidR="009F790F" w:rsidRPr="0096465A" w:rsidRDefault="009F790F" w:rsidP="00630C39">
            <w:pPr>
              <w:jc w:val="center"/>
              <w:rPr>
                <w:rFonts w:ascii="Times New Roman" w:eastAsia="Times New Roman" w:hAnsi="Times New Roman" w:cs="Times New Roman"/>
                <w:color w:val="000000"/>
                <w:sz w:val="28"/>
                <w:szCs w:val="28"/>
                <w:shd w:val="clear" w:color="auto" w:fill="FFFFFF"/>
                <w:lang w:bidi="pa-IN"/>
              </w:rPr>
            </w:pPr>
            <w:r w:rsidRPr="0096465A">
              <w:rPr>
                <w:rFonts w:ascii="Times New Roman" w:eastAsia="Times New Roman" w:hAnsi="Times New Roman" w:cs="Times New Roman"/>
                <w:color w:val="000000"/>
                <w:sz w:val="28"/>
                <w:szCs w:val="28"/>
                <w:shd w:val="clear" w:color="auto" w:fill="FFFFFF"/>
                <w:lang w:bidi="pa-IN"/>
              </w:rPr>
              <w:t>500/</w:t>
            </w:r>
          </w:p>
        </w:tc>
        <w:tc>
          <w:tcPr>
            <w:tcW w:w="1260"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100/-</w:t>
            </w:r>
          </w:p>
        </w:tc>
        <w:tc>
          <w:tcPr>
            <w:tcW w:w="1321"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150/-</w:t>
            </w:r>
          </w:p>
        </w:tc>
      </w:tr>
      <w:tr w:rsidR="009F790F" w:rsidTr="00630C39">
        <w:trPr>
          <w:trHeight w:val="449"/>
          <w:jc w:val="center"/>
        </w:trPr>
        <w:tc>
          <w:tcPr>
            <w:tcW w:w="4870" w:type="dxa"/>
            <w:vAlign w:val="center"/>
          </w:tcPr>
          <w:p w:rsidR="009F790F" w:rsidRPr="00FC2251" w:rsidRDefault="009F790F" w:rsidP="0005733A">
            <w:pPr>
              <w:rPr>
                <w:rFonts w:ascii="Times New Roman" w:eastAsia="Times New Roman" w:hAnsi="Times New Roman" w:cs="Times New Roman"/>
                <w:color w:val="000000"/>
                <w:sz w:val="28"/>
                <w:szCs w:val="28"/>
                <w:shd w:val="clear" w:color="auto" w:fill="FFFFFF"/>
                <w:lang w:bidi="pa-IN"/>
              </w:rPr>
            </w:pPr>
            <w:r w:rsidRPr="00FC2251">
              <w:rPr>
                <w:rFonts w:ascii="Times New Roman" w:eastAsia="Times New Roman" w:hAnsi="Times New Roman" w:cs="Times New Roman"/>
                <w:color w:val="000000"/>
                <w:sz w:val="28"/>
                <w:szCs w:val="28"/>
                <w:shd w:val="clear" w:color="auto" w:fill="FFFFFF"/>
                <w:lang w:bidi="pa-IN"/>
              </w:rPr>
              <w:t>Social Media Marketing</w:t>
            </w:r>
          </w:p>
        </w:tc>
        <w:tc>
          <w:tcPr>
            <w:tcW w:w="1350" w:type="dxa"/>
            <w:vAlign w:val="center"/>
          </w:tcPr>
          <w:p w:rsidR="009F790F" w:rsidRPr="00FC2251" w:rsidRDefault="009F790F" w:rsidP="00630C39">
            <w:pPr>
              <w:jc w:val="center"/>
              <w:rPr>
                <w:rFonts w:ascii="Times New Roman" w:eastAsia="Times New Roman" w:hAnsi="Times New Roman" w:cs="Times New Roman"/>
                <w:color w:val="000000"/>
                <w:sz w:val="28"/>
                <w:szCs w:val="28"/>
                <w:shd w:val="clear" w:color="auto" w:fill="FFFFFF"/>
                <w:lang w:bidi="pa-IN"/>
              </w:rPr>
            </w:pPr>
            <w:r w:rsidRPr="00FC2251">
              <w:rPr>
                <w:rFonts w:ascii="Times New Roman" w:eastAsia="Times New Roman" w:hAnsi="Times New Roman" w:cs="Times New Roman"/>
                <w:color w:val="000000"/>
                <w:sz w:val="28"/>
                <w:szCs w:val="28"/>
                <w:shd w:val="clear" w:color="auto" w:fill="FFFFFF"/>
                <w:lang w:bidi="pa-IN"/>
              </w:rPr>
              <w:t>15 Hours</w:t>
            </w:r>
          </w:p>
        </w:tc>
        <w:tc>
          <w:tcPr>
            <w:tcW w:w="1260" w:type="dxa"/>
            <w:vAlign w:val="center"/>
          </w:tcPr>
          <w:p w:rsidR="009F790F" w:rsidRPr="0096465A" w:rsidRDefault="009F790F" w:rsidP="00630C39">
            <w:pPr>
              <w:jc w:val="center"/>
              <w:rPr>
                <w:rFonts w:ascii="Times New Roman" w:eastAsia="Times New Roman" w:hAnsi="Times New Roman" w:cs="Times New Roman"/>
                <w:color w:val="000000"/>
                <w:sz w:val="28"/>
                <w:szCs w:val="28"/>
                <w:shd w:val="clear" w:color="auto" w:fill="FFFFFF"/>
                <w:lang w:bidi="pa-IN"/>
              </w:rPr>
            </w:pPr>
            <w:r w:rsidRPr="0096465A">
              <w:rPr>
                <w:rFonts w:ascii="Times New Roman" w:eastAsia="Times New Roman" w:hAnsi="Times New Roman" w:cs="Times New Roman"/>
                <w:color w:val="000000"/>
                <w:sz w:val="28"/>
                <w:szCs w:val="28"/>
                <w:shd w:val="clear" w:color="auto" w:fill="FFFFFF"/>
                <w:lang w:bidi="pa-IN"/>
              </w:rPr>
              <w:t>500/</w:t>
            </w:r>
          </w:p>
        </w:tc>
        <w:tc>
          <w:tcPr>
            <w:tcW w:w="1260"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100/-</w:t>
            </w:r>
          </w:p>
        </w:tc>
        <w:tc>
          <w:tcPr>
            <w:tcW w:w="1321"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150/-</w:t>
            </w:r>
          </w:p>
        </w:tc>
      </w:tr>
      <w:tr w:rsidR="009F790F" w:rsidTr="00630C39">
        <w:trPr>
          <w:trHeight w:val="449"/>
          <w:jc w:val="center"/>
        </w:trPr>
        <w:tc>
          <w:tcPr>
            <w:tcW w:w="4870" w:type="dxa"/>
            <w:vAlign w:val="center"/>
          </w:tcPr>
          <w:p w:rsidR="009F790F" w:rsidRPr="00FC2251" w:rsidRDefault="009F790F" w:rsidP="0005733A">
            <w:pPr>
              <w:rPr>
                <w:rFonts w:ascii="Times New Roman" w:eastAsia="Times New Roman" w:hAnsi="Times New Roman" w:cs="Times New Roman"/>
                <w:color w:val="000000"/>
                <w:sz w:val="28"/>
                <w:szCs w:val="28"/>
                <w:shd w:val="clear" w:color="auto" w:fill="FFFFFF"/>
                <w:lang w:bidi="pa-IN"/>
              </w:rPr>
            </w:pPr>
            <w:r w:rsidRPr="00FC2251">
              <w:rPr>
                <w:rFonts w:ascii="Times New Roman" w:eastAsia="Times New Roman" w:hAnsi="Times New Roman" w:cs="Times New Roman"/>
                <w:color w:val="000000"/>
                <w:sz w:val="28"/>
                <w:szCs w:val="28"/>
                <w:shd w:val="clear" w:color="auto" w:fill="FFFFFF"/>
                <w:lang w:bidi="pa-IN"/>
              </w:rPr>
              <w:t xml:space="preserve">Google </w:t>
            </w:r>
            <w:r>
              <w:rPr>
                <w:rFonts w:ascii="Times New Roman" w:eastAsia="Times New Roman" w:hAnsi="Times New Roman" w:cs="Times New Roman"/>
                <w:color w:val="000000"/>
                <w:sz w:val="28"/>
                <w:szCs w:val="28"/>
                <w:shd w:val="clear" w:color="auto" w:fill="FFFFFF"/>
                <w:lang w:bidi="pa-IN"/>
              </w:rPr>
              <w:t>Ad</w:t>
            </w:r>
            <w:r w:rsidRPr="00FC2251">
              <w:rPr>
                <w:rFonts w:ascii="Times New Roman" w:eastAsia="Times New Roman" w:hAnsi="Times New Roman" w:cs="Times New Roman"/>
                <w:color w:val="000000"/>
                <w:sz w:val="28"/>
                <w:szCs w:val="28"/>
                <w:shd w:val="clear" w:color="auto" w:fill="FFFFFF"/>
                <w:lang w:bidi="pa-IN"/>
              </w:rPr>
              <w:t>words</w:t>
            </w:r>
            <w:r>
              <w:rPr>
                <w:rFonts w:ascii="Times New Roman" w:eastAsia="Times New Roman" w:hAnsi="Times New Roman" w:cs="Times New Roman"/>
                <w:color w:val="000000"/>
                <w:sz w:val="28"/>
                <w:szCs w:val="28"/>
                <w:shd w:val="clear" w:color="auto" w:fill="FFFFFF"/>
                <w:lang w:bidi="pa-IN"/>
              </w:rPr>
              <w:t>/Ads</w:t>
            </w:r>
          </w:p>
        </w:tc>
        <w:tc>
          <w:tcPr>
            <w:tcW w:w="1350" w:type="dxa"/>
            <w:vAlign w:val="center"/>
          </w:tcPr>
          <w:p w:rsidR="009F790F" w:rsidRPr="00FC2251" w:rsidRDefault="009F790F" w:rsidP="00630C39">
            <w:pPr>
              <w:jc w:val="center"/>
              <w:rPr>
                <w:rFonts w:ascii="Times New Roman" w:eastAsia="Times New Roman" w:hAnsi="Times New Roman" w:cs="Times New Roman"/>
                <w:color w:val="000000"/>
                <w:sz w:val="28"/>
                <w:szCs w:val="28"/>
                <w:shd w:val="clear" w:color="auto" w:fill="FFFFFF"/>
                <w:lang w:bidi="pa-IN"/>
              </w:rPr>
            </w:pPr>
            <w:r w:rsidRPr="00FC2251">
              <w:rPr>
                <w:rFonts w:ascii="Times New Roman" w:eastAsia="Times New Roman" w:hAnsi="Times New Roman" w:cs="Times New Roman"/>
                <w:color w:val="000000"/>
                <w:sz w:val="28"/>
                <w:szCs w:val="28"/>
                <w:shd w:val="clear" w:color="auto" w:fill="FFFFFF"/>
                <w:lang w:bidi="pa-IN"/>
              </w:rPr>
              <w:t>15 Hours</w:t>
            </w:r>
          </w:p>
        </w:tc>
        <w:tc>
          <w:tcPr>
            <w:tcW w:w="1260" w:type="dxa"/>
            <w:vAlign w:val="center"/>
          </w:tcPr>
          <w:p w:rsidR="009F790F" w:rsidRPr="0096465A" w:rsidRDefault="009F790F" w:rsidP="00630C39">
            <w:pPr>
              <w:jc w:val="center"/>
              <w:rPr>
                <w:rFonts w:ascii="Times New Roman" w:eastAsia="Times New Roman" w:hAnsi="Times New Roman" w:cs="Times New Roman"/>
                <w:color w:val="000000"/>
                <w:sz w:val="28"/>
                <w:szCs w:val="28"/>
                <w:shd w:val="clear" w:color="auto" w:fill="FFFFFF"/>
                <w:lang w:bidi="pa-IN"/>
              </w:rPr>
            </w:pPr>
            <w:r w:rsidRPr="0096465A">
              <w:rPr>
                <w:rFonts w:ascii="Times New Roman" w:eastAsia="Times New Roman" w:hAnsi="Times New Roman" w:cs="Times New Roman"/>
                <w:color w:val="000000"/>
                <w:sz w:val="28"/>
                <w:szCs w:val="28"/>
                <w:shd w:val="clear" w:color="auto" w:fill="FFFFFF"/>
                <w:lang w:bidi="pa-IN"/>
              </w:rPr>
              <w:t>500/</w:t>
            </w:r>
          </w:p>
        </w:tc>
        <w:tc>
          <w:tcPr>
            <w:tcW w:w="1260"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100/-</w:t>
            </w:r>
          </w:p>
        </w:tc>
        <w:tc>
          <w:tcPr>
            <w:tcW w:w="1321"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150/-</w:t>
            </w:r>
          </w:p>
        </w:tc>
      </w:tr>
      <w:tr w:rsidR="009F790F" w:rsidTr="00630C39">
        <w:trPr>
          <w:trHeight w:val="449"/>
          <w:jc w:val="center"/>
        </w:trPr>
        <w:tc>
          <w:tcPr>
            <w:tcW w:w="4870" w:type="dxa"/>
            <w:vAlign w:val="center"/>
          </w:tcPr>
          <w:p w:rsidR="009F790F" w:rsidRPr="004466BB" w:rsidRDefault="009F790F" w:rsidP="0005733A">
            <w:pPr>
              <w:rPr>
                <w:rFonts w:ascii="Times New Roman" w:eastAsia="Times New Roman" w:hAnsi="Times New Roman" w:cs="Times New Roman"/>
                <w:color w:val="000000"/>
                <w:sz w:val="28"/>
                <w:szCs w:val="28"/>
                <w:shd w:val="clear" w:color="auto" w:fill="FFFFFF"/>
                <w:lang w:bidi="pa-IN"/>
              </w:rPr>
            </w:pPr>
            <w:r w:rsidRPr="004466BB">
              <w:rPr>
                <w:rFonts w:ascii="Times New Roman" w:eastAsia="Times New Roman" w:hAnsi="Times New Roman" w:cs="Times New Roman"/>
                <w:color w:val="000000"/>
                <w:sz w:val="28"/>
                <w:szCs w:val="28"/>
                <w:shd w:val="clear" w:color="auto" w:fill="FFFFFF"/>
                <w:lang w:bidi="pa-IN"/>
              </w:rPr>
              <w:t>Diploma in Web-Designing</w:t>
            </w:r>
          </w:p>
        </w:tc>
        <w:tc>
          <w:tcPr>
            <w:tcW w:w="1350" w:type="dxa"/>
            <w:vAlign w:val="center"/>
          </w:tcPr>
          <w:p w:rsidR="009F790F" w:rsidRPr="004466BB" w:rsidRDefault="009F790F" w:rsidP="00630C39">
            <w:pPr>
              <w:jc w:val="center"/>
              <w:rPr>
                <w:rFonts w:ascii="Times New Roman" w:eastAsia="Times New Roman" w:hAnsi="Times New Roman" w:cs="Times New Roman"/>
                <w:color w:val="000000"/>
                <w:sz w:val="28"/>
                <w:szCs w:val="28"/>
                <w:shd w:val="clear" w:color="auto" w:fill="FFFFFF"/>
                <w:lang w:bidi="pa-IN"/>
              </w:rPr>
            </w:pPr>
            <w:r w:rsidRPr="004466BB">
              <w:rPr>
                <w:rFonts w:ascii="Times New Roman" w:eastAsia="Times New Roman" w:hAnsi="Times New Roman" w:cs="Times New Roman"/>
                <w:color w:val="000000"/>
                <w:sz w:val="28"/>
                <w:szCs w:val="28"/>
                <w:shd w:val="clear" w:color="auto" w:fill="FFFFFF"/>
                <w:lang w:bidi="pa-IN"/>
              </w:rPr>
              <w:t>180 Hours</w:t>
            </w:r>
          </w:p>
        </w:tc>
        <w:tc>
          <w:tcPr>
            <w:tcW w:w="1260" w:type="dxa"/>
            <w:vAlign w:val="center"/>
          </w:tcPr>
          <w:p w:rsidR="009F790F" w:rsidRPr="0096465A" w:rsidRDefault="009F790F" w:rsidP="00630C39">
            <w:pPr>
              <w:jc w:val="center"/>
              <w:rPr>
                <w:rFonts w:ascii="Times New Roman" w:eastAsia="Times New Roman" w:hAnsi="Times New Roman" w:cs="Times New Roman"/>
                <w:color w:val="000000"/>
                <w:sz w:val="28"/>
                <w:szCs w:val="28"/>
                <w:shd w:val="clear" w:color="auto" w:fill="FFFFFF"/>
                <w:lang w:bidi="pa-IN"/>
              </w:rPr>
            </w:pPr>
            <w:r w:rsidRPr="0096465A">
              <w:rPr>
                <w:rFonts w:ascii="Times New Roman" w:eastAsia="Times New Roman" w:hAnsi="Times New Roman" w:cs="Times New Roman"/>
                <w:color w:val="000000"/>
                <w:sz w:val="28"/>
                <w:szCs w:val="28"/>
                <w:shd w:val="clear" w:color="auto" w:fill="FFFFFF"/>
                <w:lang w:bidi="pa-IN"/>
              </w:rPr>
              <w:t>500/</w:t>
            </w:r>
          </w:p>
        </w:tc>
        <w:tc>
          <w:tcPr>
            <w:tcW w:w="1260"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100/-</w:t>
            </w:r>
          </w:p>
        </w:tc>
        <w:tc>
          <w:tcPr>
            <w:tcW w:w="1321"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150/-</w:t>
            </w:r>
          </w:p>
        </w:tc>
      </w:tr>
      <w:tr w:rsidR="009F790F" w:rsidTr="00630C39">
        <w:trPr>
          <w:trHeight w:val="449"/>
          <w:jc w:val="center"/>
        </w:trPr>
        <w:tc>
          <w:tcPr>
            <w:tcW w:w="4870" w:type="dxa"/>
            <w:vAlign w:val="center"/>
          </w:tcPr>
          <w:p w:rsidR="009F790F" w:rsidRPr="004466BB" w:rsidRDefault="009F790F" w:rsidP="0005733A">
            <w:pPr>
              <w:rPr>
                <w:rFonts w:ascii="Times New Roman" w:eastAsia="Times New Roman" w:hAnsi="Times New Roman" w:cs="Times New Roman"/>
                <w:color w:val="000000"/>
                <w:sz w:val="28"/>
                <w:szCs w:val="28"/>
                <w:shd w:val="clear" w:color="auto" w:fill="FFFFFF"/>
                <w:lang w:bidi="pa-IN"/>
              </w:rPr>
            </w:pPr>
            <w:r w:rsidRPr="004466BB">
              <w:rPr>
                <w:rFonts w:ascii="Times New Roman" w:eastAsia="Times New Roman" w:hAnsi="Times New Roman" w:cs="Times New Roman"/>
                <w:color w:val="000000"/>
                <w:sz w:val="28"/>
                <w:szCs w:val="28"/>
                <w:shd w:val="clear" w:color="auto" w:fill="FFFFFF"/>
                <w:lang w:bidi="pa-IN"/>
              </w:rPr>
              <w:t>App Development</w:t>
            </w:r>
          </w:p>
        </w:tc>
        <w:tc>
          <w:tcPr>
            <w:tcW w:w="1350" w:type="dxa"/>
            <w:vAlign w:val="center"/>
          </w:tcPr>
          <w:p w:rsidR="009F790F" w:rsidRPr="004466BB" w:rsidRDefault="009F790F" w:rsidP="00630C39">
            <w:pPr>
              <w:jc w:val="center"/>
              <w:rPr>
                <w:rFonts w:ascii="Times New Roman" w:eastAsia="Times New Roman" w:hAnsi="Times New Roman" w:cs="Times New Roman"/>
                <w:color w:val="000000"/>
                <w:sz w:val="28"/>
                <w:szCs w:val="28"/>
                <w:shd w:val="clear" w:color="auto" w:fill="FFFFFF"/>
                <w:lang w:bidi="pa-IN"/>
              </w:rPr>
            </w:pPr>
            <w:r w:rsidRPr="004466BB">
              <w:rPr>
                <w:rFonts w:ascii="Times New Roman" w:eastAsia="Times New Roman" w:hAnsi="Times New Roman" w:cs="Times New Roman"/>
                <w:color w:val="000000"/>
                <w:sz w:val="28"/>
                <w:szCs w:val="28"/>
                <w:shd w:val="clear" w:color="auto" w:fill="FFFFFF"/>
                <w:lang w:bidi="pa-IN"/>
              </w:rPr>
              <w:t>90 Hours</w:t>
            </w:r>
          </w:p>
        </w:tc>
        <w:tc>
          <w:tcPr>
            <w:tcW w:w="1260" w:type="dxa"/>
            <w:vAlign w:val="center"/>
          </w:tcPr>
          <w:p w:rsidR="009F790F" w:rsidRPr="0096465A" w:rsidRDefault="009F790F" w:rsidP="00630C39">
            <w:pPr>
              <w:jc w:val="center"/>
              <w:rPr>
                <w:rFonts w:ascii="Times New Roman" w:eastAsia="Times New Roman" w:hAnsi="Times New Roman" w:cs="Times New Roman"/>
                <w:color w:val="000000"/>
                <w:sz w:val="28"/>
                <w:szCs w:val="28"/>
                <w:shd w:val="clear" w:color="auto" w:fill="FFFFFF"/>
                <w:lang w:bidi="pa-IN"/>
              </w:rPr>
            </w:pPr>
            <w:r w:rsidRPr="0096465A">
              <w:rPr>
                <w:rFonts w:ascii="Times New Roman" w:eastAsia="Times New Roman" w:hAnsi="Times New Roman" w:cs="Times New Roman"/>
                <w:color w:val="000000"/>
                <w:sz w:val="28"/>
                <w:szCs w:val="28"/>
                <w:shd w:val="clear" w:color="auto" w:fill="FFFFFF"/>
                <w:lang w:bidi="pa-IN"/>
              </w:rPr>
              <w:t>500/</w:t>
            </w:r>
          </w:p>
        </w:tc>
        <w:tc>
          <w:tcPr>
            <w:tcW w:w="1260"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100/-</w:t>
            </w:r>
          </w:p>
        </w:tc>
        <w:tc>
          <w:tcPr>
            <w:tcW w:w="1321"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150/-</w:t>
            </w:r>
          </w:p>
        </w:tc>
      </w:tr>
      <w:tr w:rsidR="009F790F" w:rsidTr="00630C39">
        <w:trPr>
          <w:trHeight w:val="449"/>
          <w:jc w:val="center"/>
        </w:trPr>
        <w:tc>
          <w:tcPr>
            <w:tcW w:w="4870" w:type="dxa"/>
            <w:vAlign w:val="center"/>
          </w:tcPr>
          <w:p w:rsidR="009F790F" w:rsidRPr="004466BB" w:rsidRDefault="009F790F" w:rsidP="0005733A">
            <w:pPr>
              <w:rPr>
                <w:rFonts w:ascii="Times New Roman" w:eastAsia="Times New Roman" w:hAnsi="Times New Roman" w:cs="Times New Roman"/>
                <w:color w:val="000000"/>
                <w:sz w:val="28"/>
                <w:szCs w:val="28"/>
                <w:shd w:val="clear" w:color="auto" w:fill="FFFFFF"/>
                <w:lang w:bidi="pa-IN"/>
              </w:rPr>
            </w:pPr>
            <w:r w:rsidRPr="004466BB">
              <w:rPr>
                <w:rFonts w:ascii="Times New Roman" w:eastAsia="Times New Roman" w:hAnsi="Times New Roman" w:cs="Times New Roman"/>
                <w:color w:val="000000"/>
                <w:sz w:val="28"/>
                <w:szCs w:val="28"/>
                <w:shd w:val="clear" w:color="auto" w:fill="FFFFFF"/>
                <w:lang w:bidi="pa-IN"/>
              </w:rPr>
              <w:t>Spoken English</w:t>
            </w:r>
          </w:p>
        </w:tc>
        <w:tc>
          <w:tcPr>
            <w:tcW w:w="1350" w:type="dxa"/>
            <w:vAlign w:val="center"/>
          </w:tcPr>
          <w:p w:rsidR="009F790F" w:rsidRPr="004466BB" w:rsidRDefault="009F790F" w:rsidP="00630C39">
            <w:pPr>
              <w:jc w:val="center"/>
              <w:rPr>
                <w:rFonts w:ascii="Times New Roman" w:eastAsia="Times New Roman" w:hAnsi="Times New Roman" w:cs="Times New Roman"/>
                <w:color w:val="000000"/>
                <w:sz w:val="28"/>
                <w:szCs w:val="28"/>
                <w:shd w:val="clear" w:color="auto" w:fill="FFFFFF"/>
                <w:lang w:bidi="pa-IN"/>
              </w:rPr>
            </w:pPr>
            <w:r w:rsidRPr="004466BB">
              <w:rPr>
                <w:rFonts w:ascii="Times New Roman" w:eastAsia="Times New Roman" w:hAnsi="Times New Roman" w:cs="Times New Roman"/>
                <w:color w:val="000000"/>
                <w:sz w:val="28"/>
                <w:szCs w:val="28"/>
                <w:shd w:val="clear" w:color="auto" w:fill="FFFFFF"/>
                <w:lang w:bidi="pa-IN"/>
              </w:rPr>
              <w:t>180 Hours</w:t>
            </w:r>
          </w:p>
        </w:tc>
        <w:tc>
          <w:tcPr>
            <w:tcW w:w="1260" w:type="dxa"/>
            <w:vAlign w:val="center"/>
          </w:tcPr>
          <w:p w:rsidR="009F790F" w:rsidRPr="0096465A" w:rsidRDefault="009F790F" w:rsidP="00630C39">
            <w:pPr>
              <w:jc w:val="center"/>
              <w:rPr>
                <w:rFonts w:ascii="Times New Roman" w:eastAsia="Times New Roman" w:hAnsi="Times New Roman" w:cs="Times New Roman"/>
                <w:color w:val="000000"/>
                <w:sz w:val="28"/>
                <w:szCs w:val="28"/>
                <w:shd w:val="clear" w:color="auto" w:fill="FFFFFF"/>
                <w:lang w:bidi="pa-IN"/>
              </w:rPr>
            </w:pPr>
            <w:r w:rsidRPr="0096465A">
              <w:rPr>
                <w:rFonts w:ascii="Times New Roman" w:eastAsia="Times New Roman" w:hAnsi="Times New Roman" w:cs="Times New Roman"/>
                <w:color w:val="000000"/>
                <w:sz w:val="28"/>
                <w:szCs w:val="28"/>
                <w:shd w:val="clear" w:color="auto" w:fill="FFFFFF"/>
                <w:lang w:bidi="pa-IN"/>
              </w:rPr>
              <w:t>500/</w:t>
            </w:r>
          </w:p>
        </w:tc>
        <w:tc>
          <w:tcPr>
            <w:tcW w:w="1260"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100/-</w:t>
            </w:r>
          </w:p>
        </w:tc>
        <w:tc>
          <w:tcPr>
            <w:tcW w:w="1321" w:type="dxa"/>
            <w:vAlign w:val="center"/>
          </w:tcPr>
          <w:p w:rsidR="009F790F" w:rsidRPr="009E1DCE" w:rsidRDefault="009F790F" w:rsidP="00630C39">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150/-</w:t>
            </w:r>
          </w:p>
        </w:tc>
      </w:tr>
    </w:tbl>
    <w:p w:rsidR="009F790F" w:rsidRPr="000C3AA2" w:rsidRDefault="009F790F" w:rsidP="009F790F">
      <w:pPr>
        <w:rPr>
          <w:rFonts w:asciiTheme="majorHAnsi" w:hAnsiTheme="majorHAnsi" w:cs="Arial"/>
          <w:color w:val="0000CD"/>
          <w:lang w:bidi="pa-IN"/>
        </w:rPr>
      </w:pPr>
      <w:r>
        <w:rPr>
          <w:rFonts w:asciiTheme="majorHAnsi" w:hAnsiTheme="majorHAnsi" w:cs="Arial"/>
          <w:color w:val="0000CD"/>
          <w:lang w:bidi="pa-IN"/>
        </w:rPr>
        <w:tab/>
      </w:r>
      <w:r w:rsidRPr="000C3AA2">
        <w:rPr>
          <w:color w:val="FF0000"/>
          <w:sz w:val="28"/>
          <w:szCs w:val="28"/>
          <w:shd w:val="clear" w:color="auto" w:fill="FFFFFF"/>
          <w:lang w:bidi="pa-IN"/>
        </w:rPr>
        <w:t>*</w:t>
      </w:r>
      <w:r w:rsidRPr="000C3AA2">
        <w:rPr>
          <w:color w:val="FF0000"/>
          <w:shd w:val="clear" w:color="auto" w:fill="FFFFFF"/>
          <w:lang w:bidi="pa-IN"/>
        </w:rPr>
        <w:t>Applicable for any one language.</w:t>
      </w:r>
    </w:p>
    <w:p w:rsidR="00841D9D" w:rsidRDefault="00841D9D">
      <w:pPr>
        <w:rPr>
          <w:rFonts w:asciiTheme="majorHAnsi" w:hAnsiTheme="majorHAnsi" w:cs="Arial"/>
          <w:b/>
          <w:bCs/>
          <w:color w:val="C00000"/>
          <w:sz w:val="32"/>
          <w:szCs w:val="32"/>
          <w:lang w:bidi="pa-IN"/>
        </w:rPr>
      </w:pPr>
      <w:r>
        <w:rPr>
          <w:rFonts w:asciiTheme="majorHAnsi" w:hAnsiTheme="majorHAnsi" w:cs="Arial"/>
          <w:b/>
          <w:bCs/>
          <w:color w:val="C00000"/>
          <w:sz w:val="32"/>
          <w:szCs w:val="32"/>
          <w:lang w:bidi="pa-IN"/>
        </w:rPr>
        <w:br w:type="page"/>
      </w:r>
    </w:p>
    <w:p w:rsidR="00841D9D" w:rsidRDefault="00841D9D" w:rsidP="004E6603">
      <w:pPr>
        <w:jc w:val="center"/>
        <w:rPr>
          <w:rFonts w:asciiTheme="majorHAnsi" w:hAnsiTheme="majorHAnsi" w:cs="Arial"/>
          <w:b/>
          <w:bCs/>
          <w:color w:val="C00000"/>
          <w:sz w:val="32"/>
          <w:szCs w:val="32"/>
          <w:lang w:bidi="pa-IN"/>
        </w:rPr>
      </w:pPr>
    </w:p>
    <w:p w:rsidR="004E6603" w:rsidRPr="006F0C2D" w:rsidRDefault="00413FC3" w:rsidP="004E6603">
      <w:pPr>
        <w:jc w:val="center"/>
        <w:rPr>
          <w:rFonts w:asciiTheme="majorHAnsi" w:hAnsiTheme="majorHAnsi" w:cs="Arial"/>
          <w:b/>
          <w:bCs/>
          <w:color w:val="C00000"/>
          <w:sz w:val="30"/>
          <w:szCs w:val="30"/>
          <w:lang w:bidi="pa-IN"/>
        </w:rPr>
      </w:pPr>
      <w:r>
        <w:rPr>
          <w:rFonts w:asciiTheme="majorHAnsi" w:hAnsiTheme="majorHAnsi" w:cs="Arial"/>
          <w:b/>
          <w:bCs/>
          <w:color w:val="C00000"/>
          <w:sz w:val="32"/>
          <w:szCs w:val="32"/>
          <w:lang w:bidi="pa-IN"/>
        </w:rPr>
        <w:t xml:space="preserve">CITC </w:t>
      </w:r>
      <w:r w:rsidR="004E6603">
        <w:rPr>
          <w:rFonts w:asciiTheme="majorHAnsi" w:hAnsiTheme="majorHAnsi" w:cs="Arial"/>
          <w:b/>
          <w:bCs/>
          <w:color w:val="C00000"/>
          <w:sz w:val="32"/>
          <w:szCs w:val="32"/>
          <w:lang w:bidi="pa-IN"/>
        </w:rPr>
        <w:t>Vocational Courses</w:t>
      </w:r>
      <w:r w:rsidR="004E6603" w:rsidRPr="004E6603">
        <w:rPr>
          <w:rFonts w:asciiTheme="majorHAnsi" w:hAnsiTheme="majorHAnsi" w:cs="Arial"/>
          <w:b/>
          <w:bCs/>
          <w:color w:val="C00000"/>
          <w:sz w:val="30"/>
          <w:szCs w:val="30"/>
          <w:lang w:bidi="pa-IN"/>
        </w:rPr>
        <w:t xml:space="preserve"> </w:t>
      </w:r>
    </w:p>
    <w:tbl>
      <w:tblPr>
        <w:tblStyle w:val="TableGrid"/>
        <w:tblW w:w="10061" w:type="dxa"/>
        <w:jc w:val="center"/>
        <w:tblInd w:w="910" w:type="dxa"/>
        <w:tblLook w:val="04A0"/>
      </w:tblPr>
      <w:tblGrid>
        <w:gridCol w:w="4330"/>
        <w:gridCol w:w="1530"/>
        <w:gridCol w:w="1350"/>
        <w:gridCol w:w="1350"/>
        <w:gridCol w:w="1501"/>
      </w:tblGrid>
      <w:tr w:rsidR="004E6603" w:rsidTr="0005733A">
        <w:trPr>
          <w:trHeight w:val="330"/>
          <w:jc w:val="center"/>
        </w:trPr>
        <w:tc>
          <w:tcPr>
            <w:tcW w:w="4330" w:type="dxa"/>
            <w:shd w:val="clear" w:color="auto" w:fill="FDE9D9" w:themeFill="accent6" w:themeFillTint="33"/>
            <w:vAlign w:val="center"/>
          </w:tcPr>
          <w:p w:rsidR="004E6603" w:rsidRDefault="004E6603" w:rsidP="0005733A">
            <w:pPr>
              <w:jc w:val="center"/>
              <w:rPr>
                <w:rFonts w:eastAsia="Times New Roman" w:cs="Arial"/>
                <w:b/>
                <w:bCs/>
                <w:i/>
                <w:iCs/>
                <w:color w:val="0000CD"/>
                <w:sz w:val="30"/>
                <w:szCs w:val="30"/>
                <w:lang w:bidi="pa-IN"/>
              </w:rPr>
            </w:pPr>
            <w:r>
              <w:rPr>
                <w:rFonts w:eastAsia="Times New Roman" w:cs="Arial"/>
                <w:b/>
                <w:bCs/>
                <w:i/>
                <w:iCs/>
                <w:color w:val="0000CD"/>
                <w:sz w:val="30"/>
                <w:szCs w:val="30"/>
                <w:lang w:bidi="pa-IN"/>
              </w:rPr>
              <w:t>Course Type</w:t>
            </w:r>
          </w:p>
        </w:tc>
        <w:tc>
          <w:tcPr>
            <w:tcW w:w="1530" w:type="dxa"/>
            <w:shd w:val="clear" w:color="auto" w:fill="FDE9D9" w:themeFill="accent6" w:themeFillTint="33"/>
            <w:vAlign w:val="center"/>
          </w:tcPr>
          <w:p w:rsidR="004E6603" w:rsidRPr="00A4740B" w:rsidRDefault="004E6603" w:rsidP="0005733A">
            <w:pPr>
              <w:jc w:val="center"/>
              <w:rPr>
                <w:b/>
                <w:bCs/>
                <w:color w:val="C00000"/>
                <w:sz w:val="28"/>
                <w:szCs w:val="28"/>
              </w:rPr>
            </w:pPr>
            <w:r w:rsidRPr="00FC2251">
              <w:rPr>
                <w:rFonts w:eastAsia="Times New Roman" w:cs="Arial"/>
                <w:b/>
                <w:bCs/>
                <w:i/>
                <w:iCs/>
                <w:color w:val="0000CD"/>
                <w:sz w:val="30"/>
                <w:szCs w:val="30"/>
                <w:lang w:bidi="pa-IN"/>
              </w:rPr>
              <w:t>Duration</w:t>
            </w:r>
          </w:p>
        </w:tc>
        <w:tc>
          <w:tcPr>
            <w:tcW w:w="1350" w:type="dxa"/>
            <w:shd w:val="clear" w:color="auto" w:fill="FDE9D9" w:themeFill="accent6" w:themeFillTint="33"/>
            <w:vAlign w:val="center"/>
          </w:tcPr>
          <w:p w:rsidR="004E6603" w:rsidRDefault="004E6603" w:rsidP="0005733A">
            <w:pPr>
              <w:jc w:val="center"/>
              <w:rPr>
                <w:rFonts w:eastAsia="Times New Roman" w:cs="Arial"/>
                <w:b/>
                <w:bCs/>
                <w:i/>
                <w:iCs/>
                <w:color w:val="0000CD"/>
                <w:sz w:val="30"/>
                <w:szCs w:val="30"/>
                <w:lang w:bidi="pa-IN"/>
              </w:rPr>
            </w:pPr>
            <w:r>
              <w:rPr>
                <w:rFonts w:eastAsia="Times New Roman" w:cs="Arial"/>
                <w:b/>
                <w:bCs/>
                <w:i/>
                <w:iCs/>
                <w:color w:val="0000CD"/>
                <w:sz w:val="30"/>
                <w:szCs w:val="30"/>
                <w:lang w:bidi="pa-IN"/>
              </w:rPr>
              <w:t>CITC Fee</w:t>
            </w:r>
          </w:p>
        </w:tc>
        <w:tc>
          <w:tcPr>
            <w:tcW w:w="1350" w:type="dxa"/>
            <w:shd w:val="clear" w:color="auto" w:fill="FDE9D9" w:themeFill="accent6" w:themeFillTint="33"/>
            <w:vAlign w:val="center"/>
          </w:tcPr>
          <w:p w:rsidR="004E6603" w:rsidRPr="00A2065A" w:rsidRDefault="004E6603" w:rsidP="0005733A">
            <w:pPr>
              <w:jc w:val="center"/>
              <w:rPr>
                <w:rFonts w:eastAsia="Times New Roman" w:cs="Arial"/>
                <w:b/>
                <w:bCs/>
                <w:i/>
                <w:iCs/>
                <w:color w:val="0000CD"/>
                <w:sz w:val="28"/>
                <w:szCs w:val="28"/>
                <w:lang w:bidi="pa-IN"/>
              </w:rPr>
            </w:pPr>
            <w:r w:rsidRPr="00A2065A">
              <w:rPr>
                <w:rFonts w:eastAsia="Times New Roman" w:cs="Arial"/>
                <w:b/>
                <w:bCs/>
                <w:i/>
                <w:iCs/>
                <w:color w:val="0000CD"/>
                <w:sz w:val="28"/>
                <w:szCs w:val="28"/>
                <w:lang w:bidi="pa-IN"/>
              </w:rPr>
              <w:t>M Fr. Royalty</w:t>
            </w:r>
          </w:p>
          <w:p w:rsidR="004E6603" w:rsidRDefault="004E6603" w:rsidP="0005733A">
            <w:pPr>
              <w:jc w:val="center"/>
              <w:rPr>
                <w:rFonts w:eastAsia="Times New Roman" w:cs="Arial"/>
                <w:b/>
                <w:bCs/>
                <w:i/>
                <w:iCs/>
                <w:color w:val="0000CD"/>
                <w:sz w:val="30"/>
                <w:szCs w:val="30"/>
                <w:lang w:bidi="pa-IN"/>
              </w:rPr>
            </w:pPr>
            <w:r w:rsidRPr="008925FE">
              <w:rPr>
                <w:rFonts w:eastAsia="Times New Roman" w:cs="Arial"/>
                <w:b/>
                <w:bCs/>
                <w:i/>
                <w:iCs/>
                <w:color w:val="0000CD"/>
                <w:sz w:val="20"/>
                <w:szCs w:val="30"/>
                <w:lang w:bidi="pa-IN"/>
              </w:rPr>
              <w:t>per Student</w:t>
            </w:r>
          </w:p>
        </w:tc>
        <w:tc>
          <w:tcPr>
            <w:tcW w:w="1501" w:type="dxa"/>
            <w:shd w:val="clear" w:color="auto" w:fill="FDE9D9" w:themeFill="accent6" w:themeFillTint="33"/>
            <w:vAlign w:val="center"/>
          </w:tcPr>
          <w:p w:rsidR="004E6603" w:rsidRDefault="004E6603" w:rsidP="0005733A">
            <w:pPr>
              <w:jc w:val="center"/>
              <w:rPr>
                <w:rFonts w:eastAsia="Times New Roman" w:cs="Arial"/>
                <w:b/>
                <w:bCs/>
                <w:i/>
                <w:iCs/>
                <w:color w:val="0000CD"/>
                <w:sz w:val="30"/>
                <w:szCs w:val="30"/>
                <w:lang w:bidi="pa-IN"/>
              </w:rPr>
            </w:pPr>
            <w:r>
              <w:rPr>
                <w:rFonts w:eastAsia="Times New Roman" w:cs="Arial"/>
                <w:b/>
                <w:bCs/>
                <w:i/>
                <w:iCs/>
                <w:color w:val="0000CD"/>
                <w:sz w:val="30"/>
                <w:szCs w:val="30"/>
                <w:lang w:bidi="pa-IN"/>
              </w:rPr>
              <w:t>RC Royalty</w:t>
            </w:r>
          </w:p>
          <w:p w:rsidR="004E6603" w:rsidRDefault="004E6603" w:rsidP="0005733A">
            <w:pPr>
              <w:jc w:val="center"/>
              <w:rPr>
                <w:rFonts w:eastAsia="Times New Roman" w:cs="Arial"/>
                <w:b/>
                <w:bCs/>
                <w:i/>
                <w:iCs/>
                <w:color w:val="0000CD"/>
                <w:sz w:val="30"/>
                <w:szCs w:val="30"/>
                <w:lang w:bidi="pa-IN"/>
              </w:rPr>
            </w:pPr>
            <w:r w:rsidRPr="008925FE">
              <w:rPr>
                <w:rFonts w:eastAsia="Times New Roman" w:cs="Arial"/>
                <w:b/>
                <w:bCs/>
                <w:i/>
                <w:iCs/>
                <w:color w:val="0000CD"/>
                <w:sz w:val="20"/>
                <w:szCs w:val="30"/>
                <w:lang w:bidi="pa-IN"/>
              </w:rPr>
              <w:t>per Student</w:t>
            </w:r>
          </w:p>
        </w:tc>
      </w:tr>
      <w:tr w:rsidR="004E6603" w:rsidTr="0005733A">
        <w:trPr>
          <w:trHeight w:val="395"/>
          <w:jc w:val="center"/>
        </w:trPr>
        <w:tc>
          <w:tcPr>
            <w:tcW w:w="4330" w:type="dxa"/>
            <w:vAlign w:val="center"/>
          </w:tcPr>
          <w:p w:rsidR="004E6603" w:rsidRPr="00012330" w:rsidRDefault="004E6603" w:rsidP="0005733A">
            <w:pPr>
              <w:rPr>
                <w:rFonts w:ascii="Times New Roman" w:eastAsia="Times New Roman" w:hAnsi="Times New Roman" w:cs="Times New Roman"/>
                <w:color w:val="000000"/>
                <w:sz w:val="24"/>
                <w:szCs w:val="24"/>
                <w:shd w:val="clear" w:color="auto" w:fill="FFFFFF"/>
                <w:lang w:bidi="pa-IN"/>
              </w:rPr>
            </w:pPr>
            <w:r w:rsidRPr="00012330">
              <w:rPr>
                <w:rFonts w:ascii="Times New Roman" w:eastAsia="Times New Roman" w:hAnsi="Times New Roman" w:cs="Times New Roman"/>
                <w:color w:val="000000"/>
                <w:sz w:val="24"/>
                <w:szCs w:val="24"/>
                <w:shd w:val="clear" w:color="auto" w:fill="FFFFFF"/>
                <w:lang w:bidi="pa-IN"/>
              </w:rPr>
              <w:t>Diploma In Fashion Designing</w:t>
            </w:r>
          </w:p>
        </w:tc>
        <w:tc>
          <w:tcPr>
            <w:tcW w:w="1530" w:type="dxa"/>
            <w:vAlign w:val="center"/>
          </w:tcPr>
          <w:p w:rsidR="004E6603" w:rsidRPr="00FC2251" w:rsidRDefault="00012330" w:rsidP="0005733A">
            <w:pPr>
              <w:rPr>
                <w:rFonts w:ascii="Times New Roman" w:eastAsia="Times New Roman" w:hAnsi="Times New Roman" w:cs="Times New Roman"/>
                <w:color w:val="000000"/>
                <w:sz w:val="28"/>
                <w:szCs w:val="28"/>
                <w:shd w:val="clear" w:color="auto" w:fill="FFFFFF"/>
                <w:lang w:bidi="pa-IN"/>
              </w:rPr>
            </w:pPr>
            <w:r w:rsidRPr="00FC2251">
              <w:rPr>
                <w:rFonts w:ascii="Times New Roman" w:eastAsia="Times New Roman" w:hAnsi="Times New Roman" w:cs="Times New Roman"/>
                <w:color w:val="000000"/>
                <w:sz w:val="28"/>
                <w:szCs w:val="28"/>
                <w:shd w:val="clear" w:color="auto" w:fill="FFFFFF"/>
                <w:lang w:bidi="pa-IN"/>
              </w:rPr>
              <w:t>6 Months</w:t>
            </w:r>
          </w:p>
        </w:tc>
        <w:tc>
          <w:tcPr>
            <w:tcW w:w="1350" w:type="dxa"/>
            <w:vAlign w:val="bottom"/>
          </w:tcPr>
          <w:p w:rsidR="004E6603" w:rsidRPr="009E1DCE" w:rsidRDefault="006F4347"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1,0</w:t>
            </w:r>
            <w:r w:rsidRPr="009E1DCE">
              <w:rPr>
                <w:rFonts w:ascii="Times New Roman" w:eastAsia="Times New Roman" w:hAnsi="Times New Roman" w:cs="Times New Roman"/>
                <w:color w:val="000000"/>
                <w:sz w:val="28"/>
                <w:szCs w:val="28"/>
                <w:shd w:val="clear" w:color="auto" w:fill="FFFFFF"/>
                <w:lang w:bidi="pa-IN"/>
              </w:rPr>
              <w:t>00/-</w:t>
            </w:r>
          </w:p>
        </w:tc>
        <w:tc>
          <w:tcPr>
            <w:tcW w:w="1350" w:type="dxa"/>
            <w:vAlign w:val="center"/>
          </w:tcPr>
          <w:p w:rsidR="004E6603" w:rsidRPr="009E1DCE" w:rsidRDefault="00452B93"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20</w:t>
            </w:r>
            <w:r w:rsidR="004E6603">
              <w:rPr>
                <w:rFonts w:ascii="Times New Roman" w:eastAsia="Times New Roman" w:hAnsi="Times New Roman" w:cs="Times New Roman"/>
                <w:color w:val="000000"/>
                <w:sz w:val="28"/>
                <w:szCs w:val="28"/>
                <w:shd w:val="clear" w:color="auto" w:fill="FFFFFF"/>
                <w:lang w:bidi="pa-IN"/>
              </w:rPr>
              <w:t>0/-</w:t>
            </w:r>
          </w:p>
        </w:tc>
        <w:tc>
          <w:tcPr>
            <w:tcW w:w="1501" w:type="dxa"/>
            <w:vAlign w:val="center"/>
          </w:tcPr>
          <w:p w:rsidR="004E6603" w:rsidRPr="009E1DCE" w:rsidRDefault="00131EB4"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300/-</w:t>
            </w:r>
          </w:p>
        </w:tc>
      </w:tr>
      <w:tr w:rsidR="004E6603" w:rsidTr="0005733A">
        <w:trPr>
          <w:trHeight w:val="431"/>
          <w:jc w:val="center"/>
        </w:trPr>
        <w:tc>
          <w:tcPr>
            <w:tcW w:w="4330" w:type="dxa"/>
            <w:vAlign w:val="center"/>
          </w:tcPr>
          <w:p w:rsidR="004E6603" w:rsidRPr="00012330" w:rsidRDefault="004E6603" w:rsidP="0005733A">
            <w:pPr>
              <w:rPr>
                <w:rFonts w:ascii="Times New Roman" w:eastAsia="Times New Roman" w:hAnsi="Times New Roman" w:cs="Times New Roman"/>
                <w:color w:val="000000"/>
                <w:sz w:val="24"/>
                <w:szCs w:val="24"/>
                <w:shd w:val="clear" w:color="auto" w:fill="FFFFFF"/>
                <w:lang w:bidi="pa-IN"/>
              </w:rPr>
            </w:pPr>
            <w:r w:rsidRPr="00012330">
              <w:rPr>
                <w:rFonts w:ascii="Times New Roman" w:eastAsia="Times New Roman" w:hAnsi="Times New Roman" w:cs="Times New Roman"/>
                <w:color w:val="000000"/>
                <w:sz w:val="24"/>
                <w:szCs w:val="24"/>
                <w:shd w:val="clear" w:color="auto" w:fill="FFFFFF"/>
                <w:lang w:bidi="pa-IN"/>
              </w:rPr>
              <w:t>Diploma in Interior Design</w:t>
            </w:r>
          </w:p>
        </w:tc>
        <w:tc>
          <w:tcPr>
            <w:tcW w:w="1530" w:type="dxa"/>
            <w:vAlign w:val="center"/>
          </w:tcPr>
          <w:p w:rsidR="004E6603" w:rsidRPr="00FC2251" w:rsidRDefault="004E6603" w:rsidP="0005733A">
            <w:pPr>
              <w:rPr>
                <w:rFonts w:ascii="Times New Roman" w:eastAsia="Times New Roman" w:hAnsi="Times New Roman" w:cs="Times New Roman"/>
                <w:color w:val="000000"/>
                <w:sz w:val="28"/>
                <w:szCs w:val="28"/>
                <w:shd w:val="clear" w:color="auto" w:fill="FFFFFF"/>
                <w:lang w:bidi="pa-IN"/>
              </w:rPr>
            </w:pPr>
            <w:r w:rsidRPr="00FC2251">
              <w:rPr>
                <w:rFonts w:ascii="Times New Roman" w:eastAsia="Times New Roman" w:hAnsi="Times New Roman" w:cs="Times New Roman"/>
                <w:color w:val="000000"/>
                <w:sz w:val="28"/>
                <w:szCs w:val="28"/>
                <w:shd w:val="clear" w:color="auto" w:fill="FFFFFF"/>
                <w:lang w:bidi="pa-IN"/>
              </w:rPr>
              <w:t>6 Months</w:t>
            </w:r>
          </w:p>
        </w:tc>
        <w:tc>
          <w:tcPr>
            <w:tcW w:w="1350" w:type="dxa"/>
            <w:vAlign w:val="bottom"/>
          </w:tcPr>
          <w:p w:rsidR="004E6603" w:rsidRPr="009E1DCE" w:rsidRDefault="006F4347"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1,0</w:t>
            </w:r>
            <w:r w:rsidR="004E6603" w:rsidRPr="009E1DCE">
              <w:rPr>
                <w:rFonts w:ascii="Times New Roman" w:eastAsia="Times New Roman" w:hAnsi="Times New Roman" w:cs="Times New Roman"/>
                <w:color w:val="000000"/>
                <w:sz w:val="28"/>
                <w:szCs w:val="28"/>
                <w:shd w:val="clear" w:color="auto" w:fill="FFFFFF"/>
                <w:lang w:bidi="pa-IN"/>
              </w:rPr>
              <w:t>00/-</w:t>
            </w:r>
          </w:p>
        </w:tc>
        <w:tc>
          <w:tcPr>
            <w:tcW w:w="1350" w:type="dxa"/>
            <w:vAlign w:val="center"/>
          </w:tcPr>
          <w:p w:rsidR="004E6603" w:rsidRPr="009E1DCE" w:rsidRDefault="00131EB4"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2</w:t>
            </w:r>
            <w:r w:rsidR="004E6603">
              <w:rPr>
                <w:rFonts w:ascii="Times New Roman" w:eastAsia="Times New Roman" w:hAnsi="Times New Roman" w:cs="Times New Roman"/>
                <w:color w:val="000000"/>
                <w:sz w:val="28"/>
                <w:szCs w:val="28"/>
                <w:shd w:val="clear" w:color="auto" w:fill="FFFFFF"/>
                <w:lang w:bidi="pa-IN"/>
              </w:rPr>
              <w:t>00/-</w:t>
            </w:r>
          </w:p>
        </w:tc>
        <w:tc>
          <w:tcPr>
            <w:tcW w:w="1501" w:type="dxa"/>
            <w:vAlign w:val="center"/>
          </w:tcPr>
          <w:p w:rsidR="004E6603" w:rsidRPr="009E1DCE" w:rsidRDefault="00131EB4"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3</w:t>
            </w:r>
            <w:r w:rsidR="004E6603">
              <w:rPr>
                <w:rFonts w:ascii="Times New Roman" w:eastAsia="Times New Roman" w:hAnsi="Times New Roman" w:cs="Times New Roman"/>
                <w:color w:val="000000"/>
                <w:sz w:val="28"/>
                <w:szCs w:val="28"/>
                <w:shd w:val="clear" w:color="auto" w:fill="FFFFFF"/>
                <w:lang w:bidi="pa-IN"/>
              </w:rPr>
              <w:t>00/-</w:t>
            </w:r>
          </w:p>
        </w:tc>
      </w:tr>
      <w:tr w:rsidR="00452B93" w:rsidTr="006F4347">
        <w:trPr>
          <w:trHeight w:val="449"/>
          <w:jc w:val="center"/>
        </w:trPr>
        <w:tc>
          <w:tcPr>
            <w:tcW w:w="4330" w:type="dxa"/>
            <w:vAlign w:val="center"/>
          </w:tcPr>
          <w:p w:rsidR="00452B93" w:rsidRPr="00012330" w:rsidRDefault="00452B93" w:rsidP="0005733A">
            <w:pPr>
              <w:rPr>
                <w:rFonts w:ascii="Times New Roman" w:eastAsia="Times New Roman" w:hAnsi="Times New Roman" w:cs="Times New Roman"/>
                <w:color w:val="000000"/>
                <w:sz w:val="24"/>
                <w:szCs w:val="24"/>
                <w:shd w:val="clear" w:color="auto" w:fill="FFFFFF"/>
                <w:lang w:bidi="pa-IN"/>
              </w:rPr>
            </w:pPr>
            <w:r w:rsidRPr="00012330">
              <w:rPr>
                <w:rFonts w:ascii="Times New Roman" w:eastAsia="Times New Roman" w:hAnsi="Times New Roman" w:cs="Times New Roman"/>
                <w:color w:val="000000"/>
                <w:sz w:val="24"/>
                <w:szCs w:val="24"/>
                <w:shd w:val="clear" w:color="auto" w:fill="FFFFFF"/>
                <w:lang w:bidi="pa-IN"/>
              </w:rPr>
              <w:t>Diploma in Fine Arts</w:t>
            </w:r>
            <w:r w:rsidRPr="00012330">
              <w:rPr>
                <w:rFonts w:ascii="Times New Roman" w:eastAsia="Times New Roman" w:hAnsi="Times New Roman" w:cs="Times New Roman"/>
                <w:color w:val="000000"/>
                <w:sz w:val="24"/>
                <w:szCs w:val="24"/>
                <w:shd w:val="clear" w:color="auto" w:fill="FFFFFF"/>
                <w:lang w:bidi="pa-IN"/>
              </w:rPr>
              <w:tab/>
            </w:r>
          </w:p>
        </w:tc>
        <w:tc>
          <w:tcPr>
            <w:tcW w:w="1530" w:type="dxa"/>
            <w:vAlign w:val="center"/>
          </w:tcPr>
          <w:p w:rsidR="00452B93" w:rsidRPr="00FC2251" w:rsidRDefault="00452B93" w:rsidP="0005733A">
            <w:pP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 Year</w:t>
            </w:r>
          </w:p>
        </w:tc>
        <w:tc>
          <w:tcPr>
            <w:tcW w:w="1350" w:type="dxa"/>
            <w:vAlign w:val="center"/>
          </w:tcPr>
          <w:p w:rsidR="00452B93" w:rsidRPr="005A168B" w:rsidRDefault="00452B93" w:rsidP="006F4347">
            <w:pPr>
              <w:jc w:val="center"/>
              <w:rPr>
                <w:rFonts w:ascii="Times New Roman" w:eastAsia="Times New Roman" w:hAnsi="Times New Roman" w:cs="Times New Roman"/>
                <w:color w:val="000000"/>
                <w:sz w:val="28"/>
                <w:szCs w:val="28"/>
                <w:shd w:val="clear" w:color="auto" w:fill="FFFFFF"/>
                <w:lang w:bidi="pa-IN"/>
              </w:rPr>
            </w:pPr>
            <w:r w:rsidRPr="005A168B">
              <w:rPr>
                <w:rFonts w:ascii="Times New Roman" w:eastAsia="Times New Roman" w:hAnsi="Times New Roman" w:cs="Times New Roman"/>
                <w:color w:val="000000"/>
                <w:sz w:val="28"/>
                <w:szCs w:val="28"/>
                <w:shd w:val="clear" w:color="auto" w:fill="FFFFFF"/>
                <w:lang w:bidi="pa-IN"/>
              </w:rPr>
              <w:t>1,500/</w:t>
            </w:r>
            <w:r>
              <w:rPr>
                <w:rFonts w:ascii="Times New Roman" w:eastAsia="Times New Roman" w:hAnsi="Times New Roman" w:cs="Times New Roman"/>
                <w:color w:val="000000"/>
                <w:sz w:val="28"/>
                <w:szCs w:val="28"/>
                <w:shd w:val="clear" w:color="auto" w:fill="FFFFFF"/>
                <w:lang w:bidi="pa-IN"/>
              </w:rPr>
              <w:t>-</w:t>
            </w:r>
          </w:p>
        </w:tc>
        <w:tc>
          <w:tcPr>
            <w:tcW w:w="1350" w:type="dxa"/>
            <w:vAlign w:val="center"/>
          </w:tcPr>
          <w:p w:rsidR="00452B93" w:rsidRPr="009E1DCE" w:rsidRDefault="00452B93"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300/-</w:t>
            </w:r>
          </w:p>
        </w:tc>
        <w:tc>
          <w:tcPr>
            <w:tcW w:w="1501" w:type="dxa"/>
            <w:vAlign w:val="center"/>
          </w:tcPr>
          <w:p w:rsidR="00452B93" w:rsidRPr="009E1DCE" w:rsidRDefault="00452B93"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400/-</w:t>
            </w:r>
          </w:p>
        </w:tc>
      </w:tr>
      <w:tr w:rsidR="00452B93" w:rsidTr="006F4347">
        <w:trPr>
          <w:trHeight w:val="449"/>
          <w:jc w:val="center"/>
        </w:trPr>
        <w:tc>
          <w:tcPr>
            <w:tcW w:w="4330" w:type="dxa"/>
            <w:vAlign w:val="center"/>
          </w:tcPr>
          <w:p w:rsidR="00452B93" w:rsidRPr="00012330" w:rsidRDefault="00452B93" w:rsidP="0005733A">
            <w:pPr>
              <w:rPr>
                <w:rFonts w:ascii="Times New Roman" w:eastAsia="Times New Roman" w:hAnsi="Times New Roman" w:cs="Times New Roman"/>
                <w:color w:val="000000"/>
                <w:sz w:val="24"/>
                <w:szCs w:val="24"/>
                <w:shd w:val="clear" w:color="auto" w:fill="FFFFFF"/>
                <w:lang w:bidi="pa-IN"/>
              </w:rPr>
            </w:pPr>
            <w:r w:rsidRPr="00012330">
              <w:rPr>
                <w:rFonts w:ascii="Times New Roman" w:eastAsia="Times New Roman" w:hAnsi="Times New Roman" w:cs="Times New Roman"/>
                <w:color w:val="000000"/>
                <w:sz w:val="24"/>
                <w:szCs w:val="24"/>
                <w:shd w:val="clear" w:color="auto" w:fill="FFFFFF"/>
                <w:lang w:bidi="pa-IN"/>
              </w:rPr>
              <w:t>Diploma In Textile Design</w:t>
            </w:r>
            <w:r w:rsidRPr="00012330">
              <w:rPr>
                <w:rFonts w:ascii="Times New Roman" w:eastAsia="Times New Roman" w:hAnsi="Times New Roman" w:cs="Times New Roman"/>
                <w:color w:val="000000"/>
                <w:sz w:val="24"/>
                <w:szCs w:val="24"/>
                <w:shd w:val="clear" w:color="auto" w:fill="FFFFFF"/>
                <w:lang w:bidi="pa-IN"/>
              </w:rPr>
              <w:tab/>
            </w:r>
          </w:p>
        </w:tc>
        <w:tc>
          <w:tcPr>
            <w:tcW w:w="1530" w:type="dxa"/>
          </w:tcPr>
          <w:p w:rsidR="00452B93" w:rsidRDefault="00452B93">
            <w:r w:rsidRPr="00A32ADB">
              <w:rPr>
                <w:rFonts w:ascii="Times New Roman" w:eastAsia="Times New Roman" w:hAnsi="Times New Roman" w:cs="Times New Roman"/>
                <w:color w:val="000000"/>
                <w:sz w:val="28"/>
                <w:szCs w:val="28"/>
                <w:shd w:val="clear" w:color="auto" w:fill="FFFFFF"/>
                <w:lang w:bidi="pa-IN"/>
              </w:rPr>
              <w:t>1 Year</w:t>
            </w:r>
          </w:p>
        </w:tc>
        <w:tc>
          <w:tcPr>
            <w:tcW w:w="1350" w:type="dxa"/>
            <w:vAlign w:val="center"/>
          </w:tcPr>
          <w:p w:rsidR="00452B93" w:rsidRPr="005A168B" w:rsidRDefault="00452B93" w:rsidP="006F4347">
            <w:pPr>
              <w:jc w:val="center"/>
              <w:rPr>
                <w:rFonts w:ascii="Times New Roman" w:eastAsia="Times New Roman" w:hAnsi="Times New Roman" w:cs="Times New Roman"/>
                <w:color w:val="000000"/>
                <w:sz w:val="28"/>
                <w:szCs w:val="28"/>
                <w:shd w:val="clear" w:color="auto" w:fill="FFFFFF"/>
                <w:lang w:bidi="pa-IN"/>
              </w:rPr>
            </w:pPr>
            <w:r w:rsidRPr="005A168B">
              <w:rPr>
                <w:rFonts w:ascii="Times New Roman" w:eastAsia="Times New Roman" w:hAnsi="Times New Roman" w:cs="Times New Roman"/>
                <w:color w:val="000000"/>
                <w:sz w:val="28"/>
                <w:szCs w:val="28"/>
                <w:shd w:val="clear" w:color="auto" w:fill="FFFFFF"/>
                <w:lang w:bidi="pa-IN"/>
              </w:rPr>
              <w:t>1,500/</w:t>
            </w:r>
            <w:r>
              <w:rPr>
                <w:rFonts w:ascii="Times New Roman" w:eastAsia="Times New Roman" w:hAnsi="Times New Roman" w:cs="Times New Roman"/>
                <w:color w:val="000000"/>
                <w:sz w:val="28"/>
                <w:szCs w:val="28"/>
                <w:shd w:val="clear" w:color="auto" w:fill="FFFFFF"/>
                <w:lang w:bidi="pa-IN"/>
              </w:rPr>
              <w:t>-</w:t>
            </w:r>
          </w:p>
        </w:tc>
        <w:tc>
          <w:tcPr>
            <w:tcW w:w="1350" w:type="dxa"/>
            <w:vAlign w:val="center"/>
          </w:tcPr>
          <w:p w:rsidR="00452B93" w:rsidRPr="009E1DCE" w:rsidRDefault="00452B93"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300/-</w:t>
            </w:r>
          </w:p>
        </w:tc>
        <w:tc>
          <w:tcPr>
            <w:tcW w:w="1501" w:type="dxa"/>
            <w:vAlign w:val="center"/>
          </w:tcPr>
          <w:p w:rsidR="00452B93" w:rsidRPr="009E1DCE" w:rsidRDefault="00452B93"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400/-</w:t>
            </w:r>
          </w:p>
        </w:tc>
      </w:tr>
      <w:tr w:rsidR="00452B93" w:rsidTr="006F4347">
        <w:trPr>
          <w:trHeight w:val="449"/>
          <w:jc w:val="center"/>
        </w:trPr>
        <w:tc>
          <w:tcPr>
            <w:tcW w:w="4330" w:type="dxa"/>
            <w:vAlign w:val="center"/>
          </w:tcPr>
          <w:p w:rsidR="00452B93" w:rsidRPr="00012330" w:rsidRDefault="00452B93" w:rsidP="0005733A">
            <w:pPr>
              <w:rPr>
                <w:rFonts w:ascii="Times New Roman" w:eastAsia="Times New Roman" w:hAnsi="Times New Roman" w:cs="Times New Roman"/>
                <w:color w:val="000000"/>
                <w:sz w:val="24"/>
                <w:szCs w:val="24"/>
                <w:shd w:val="clear" w:color="auto" w:fill="FFFFFF"/>
                <w:lang w:bidi="pa-IN"/>
              </w:rPr>
            </w:pPr>
            <w:r w:rsidRPr="00012330">
              <w:rPr>
                <w:rFonts w:ascii="Times New Roman" w:eastAsia="Times New Roman" w:hAnsi="Times New Roman" w:cs="Times New Roman"/>
                <w:color w:val="000000"/>
                <w:sz w:val="24"/>
                <w:szCs w:val="24"/>
                <w:shd w:val="clear" w:color="auto" w:fill="FFFFFF"/>
                <w:lang w:bidi="pa-IN"/>
              </w:rPr>
              <w:t>Diploma In Fashion Technology</w:t>
            </w:r>
            <w:r w:rsidRPr="00012330">
              <w:rPr>
                <w:rFonts w:ascii="Times New Roman" w:eastAsia="Times New Roman" w:hAnsi="Times New Roman" w:cs="Times New Roman"/>
                <w:color w:val="000000"/>
                <w:sz w:val="24"/>
                <w:szCs w:val="24"/>
                <w:shd w:val="clear" w:color="auto" w:fill="FFFFFF"/>
                <w:lang w:bidi="pa-IN"/>
              </w:rPr>
              <w:tab/>
            </w:r>
          </w:p>
        </w:tc>
        <w:tc>
          <w:tcPr>
            <w:tcW w:w="1530" w:type="dxa"/>
          </w:tcPr>
          <w:p w:rsidR="00452B93" w:rsidRDefault="00452B93">
            <w:r w:rsidRPr="00A32ADB">
              <w:rPr>
                <w:rFonts w:ascii="Times New Roman" w:eastAsia="Times New Roman" w:hAnsi="Times New Roman" w:cs="Times New Roman"/>
                <w:color w:val="000000"/>
                <w:sz w:val="28"/>
                <w:szCs w:val="28"/>
                <w:shd w:val="clear" w:color="auto" w:fill="FFFFFF"/>
                <w:lang w:bidi="pa-IN"/>
              </w:rPr>
              <w:t>1 Year</w:t>
            </w:r>
          </w:p>
        </w:tc>
        <w:tc>
          <w:tcPr>
            <w:tcW w:w="1350" w:type="dxa"/>
            <w:vAlign w:val="center"/>
          </w:tcPr>
          <w:p w:rsidR="00452B93" w:rsidRPr="005A168B" w:rsidRDefault="00452B93" w:rsidP="006F4347">
            <w:pPr>
              <w:jc w:val="center"/>
              <w:rPr>
                <w:rFonts w:ascii="Times New Roman" w:eastAsia="Times New Roman" w:hAnsi="Times New Roman" w:cs="Times New Roman"/>
                <w:color w:val="000000"/>
                <w:sz w:val="28"/>
                <w:szCs w:val="28"/>
                <w:shd w:val="clear" w:color="auto" w:fill="FFFFFF"/>
                <w:lang w:bidi="pa-IN"/>
              </w:rPr>
            </w:pPr>
            <w:r w:rsidRPr="005A168B">
              <w:rPr>
                <w:rFonts w:ascii="Times New Roman" w:eastAsia="Times New Roman" w:hAnsi="Times New Roman" w:cs="Times New Roman"/>
                <w:color w:val="000000"/>
                <w:sz w:val="28"/>
                <w:szCs w:val="28"/>
                <w:shd w:val="clear" w:color="auto" w:fill="FFFFFF"/>
                <w:lang w:bidi="pa-IN"/>
              </w:rPr>
              <w:t>1,500/</w:t>
            </w:r>
            <w:r>
              <w:rPr>
                <w:rFonts w:ascii="Times New Roman" w:eastAsia="Times New Roman" w:hAnsi="Times New Roman" w:cs="Times New Roman"/>
                <w:color w:val="000000"/>
                <w:sz w:val="28"/>
                <w:szCs w:val="28"/>
                <w:shd w:val="clear" w:color="auto" w:fill="FFFFFF"/>
                <w:lang w:bidi="pa-IN"/>
              </w:rPr>
              <w:t>-</w:t>
            </w:r>
          </w:p>
        </w:tc>
        <w:tc>
          <w:tcPr>
            <w:tcW w:w="1350" w:type="dxa"/>
            <w:vAlign w:val="center"/>
          </w:tcPr>
          <w:p w:rsidR="00452B93" w:rsidRPr="009E1DCE" w:rsidRDefault="00452B93"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300/-</w:t>
            </w:r>
          </w:p>
        </w:tc>
        <w:tc>
          <w:tcPr>
            <w:tcW w:w="1501" w:type="dxa"/>
            <w:vAlign w:val="center"/>
          </w:tcPr>
          <w:p w:rsidR="00452B93" w:rsidRPr="009E1DCE" w:rsidRDefault="00452B93"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400/-</w:t>
            </w:r>
          </w:p>
        </w:tc>
      </w:tr>
      <w:tr w:rsidR="00452B93" w:rsidTr="006F4347">
        <w:trPr>
          <w:trHeight w:val="449"/>
          <w:jc w:val="center"/>
        </w:trPr>
        <w:tc>
          <w:tcPr>
            <w:tcW w:w="4330" w:type="dxa"/>
            <w:vAlign w:val="center"/>
          </w:tcPr>
          <w:p w:rsidR="00452B93" w:rsidRPr="00012330" w:rsidRDefault="00452B93" w:rsidP="0005733A">
            <w:pPr>
              <w:rPr>
                <w:rFonts w:ascii="Times New Roman" w:eastAsia="Times New Roman" w:hAnsi="Times New Roman" w:cs="Times New Roman"/>
                <w:color w:val="000000"/>
                <w:sz w:val="24"/>
                <w:szCs w:val="24"/>
                <w:shd w:val="clear" w:color="auto" w:fill="FFFFFF"/>
                <w:lang w:bidi="pa-IN"/>
              </w:rPr>
            </w:pPr>
            <w:r w:rsidRPr="00012330">
              <w:rPr>
                <w:rFonts w:ascii="Times New Roman" w:eastAsia="Times New Roman" w:hAnsi="Times New Roman" w:cs="Times New Roman"/>
                <w:color w:val="000000"/>
                <w:sz w:val="24"/>
                <w:szCs w:val="24"/>
                <w:shd w:val="clear" w:color="auto" w:fill="FFFFFF"/>
                <w:lang w:bidi="pa-IN"/>
              </w:rPr>
              <w:t>Diploma in Nursery Teacher Training</w:t>
            </w:r>
          </w:p>
        </w:tc>
        <w:tc>
          <w:tcPr>
            <w:tcW w:w="1530" w:type="dxa"/>
          </w:tcPr>
          <w:p w:rsidR="00452B93" w:rsidRDefault="00452B93">
            <w:r w:rsidRPr="00A32ADB">
              <w:rPr>
                <w:rFonts w:ascii="Times New Roman" w:eastAsia="Times New Roman" w:hAnsi="Times New Roman" w:cs="Times New Roman"/>
                <w:color w:val="000000"/>
                <w:sz w:val="28"/>
                <w:szCs w:val="28"/>
                <w:shd w:val="clear" w:color="auto" w:fill="FFFFFF"/>
                <w:lang w:bidi="pa-IN"/>
              </w:rPr>
              <w:t>1 Year</w:t>
            </w:r>
          </w:p>
        </w:tc>
        <w:tc>
          <w:tcPr>
            <w:tcW w:w="1350" w:type="dxa"/>
            <w:vAlign w:val="center"/>
          </w:tcPr>
          <w:p w:rsidR="00452B93" w:rsidRPr="005A168B" w:rsidRDefault="00452B93" w:rsidP="006F4347">
            <w:pPr>
              <w:jc w:val="center"/>
              <w:rPr>
                <w:rFonts w:ascii="Times New Roman" w:eastAsia="Times New Roman" w:hAnsi="Times New Roman" w:cs="Times New Roman"/>
                <w:color w:val="000000"/>
                <w:sz w:val="28"/>
                <w:szCs w:val="28"/>
                <w:shd w:val="clear" w:color="auto" w:fill="FFFFFF"/>
                <w:lang w:bidi="pa-IN"/>
              </w:rPr>
            </w:pPr>
            <w:r w:rsidRPr="005A168B">
              <w:rPr>
                <w:rFonts w:ascii="Times New Roman" w:eastAsia="Times New Roman" w:hAnsi="Times New Roman" w:cs="Times New Roman"/>
                <w:color w:val="000000"/>
                <w:sz w:val="28"/>
                <w:szCs w:val="28"/>
                <w:shd w:val="clear" w:color="auto" w:fill="FFFFFF"/>
                <w:lang w:bidi="pa-IN"/>
              </w:rPr>
              <w:t>1,500/</w:t>
            </w:r>
            <w:r>
              <w:rPr>
                <w:rFonts w:ascii="Times New Roman" w:eastAsia="Times New Roman" w:hAnsi="Times New Roman" w:cs="Times New Roman"/>
                <w:color w:val="000000"/>
                <w:sz w:val="28"/>
                <w:szCs w:val="28"/>
                <w:shd w:val="clear" w:color="auto" w:fill="FFFFFF"/>
                <w:lang w:bidi="pa-IN"/>
              </w:rPr>
              <w:t>-</w:t>
            </w:r>
          </w:p>
        </w:tc>
        <w:tc>
          <w:tcPr>
            <w:tcW w:w="1350" w:type="dxa"/>
            <w:vAlign w:val="center"/>
          </w:tcPr>
          <w:p w:rsidR="00452B93" w:rsidRPr="009E1DCE" w:rsidRDefault="00452B93"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300/-</w:t>
            </w:r>
          </w:p>
        </w:tc>
        <w:tc>
          <w:tcPr>
            <w:tcW w:w="1501" w:type="dxa"/>
            <w:vAlign w:val="center"/>
          </w:tcPr>
          <w:p w:rsidR="00452B93" w:rsidRPr="009E1DCE" w:rsidRDefault="00452B93"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400/-</w:t>
            </w:r>
          </w:p>
        </w:tc>
      </w:tr>
      <w:tr w:rsidR="00131EB4" w:rsidTr="00EF1A5D">
        <w:trPr>
          <w:trHeight w:val="449"/>
          <w:jc w:val="center"/>
        </w:trPr>
        <w:tc>
          <w:tcPr>
            <w:tcW w:w="4330" w:type="dxa"/>
            <w:vAlign w:val="center"/>
          </w:tcPr>
          <w:p w:rsidR="00131EB4" w:rsidRPr="00012330" w:rsidRDefault="00131EB4" w:rsidP="0005733A">
            <w:pPr>
              <w:rPr>
                <w:rFonts w:ascii="Times New Roman" w:eastAsia="Times New Roman" w:hAnsi="Times New Roman" w:cs="Times New Roman"/>
                <w:color w:val="000000"/>
                <w:sz w:val="24"/>
                <w:szCs w:val="24"/>
                <w:shd w:val="clear" w:color="auto" w:fill="FFFFFF"/>
                <w:lang w:bidi="pa-IN"/>
              </w:rPr>
            </w:pPr>
            <w:r w:rsidRPr="00012330">
              <w:rPr>
                <w:rFonts w:ascii="Times New Roman" w:eastAsia="Times New Roman" w:hAnsi="Times New Roman" w:cs="Times New Roman"/>
                <w:color w:val="000000"/>
                <w:sz w:val="24"/>
                <w:szCs w:val="24"/>
                <w:shd w:val="clear" w:color="auto" w:fill="FFFFFF"/>
                <w:lang w:bidi="pa-IN"/>
              </w:rPr>
              <w:t>Diploma In Robotics And Automation</w:t>
            </w:r>
          </w:p>
        </w:tc>
        <w:tc>
          <w:tcPr>
            <w:tcW w:w="1530" w:type="dxa"/>
            <w:vAlign w:val="center"/>
          </w:tcPr>
          <w:p w:rsidR="00131EB4" w:rsidRPr="004466BB" w:rsidRDefault="00131EB4" w:rsidP="0005733A">
            <w:pP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 Year</w:t>
            </w:r>
          </w:p>
        </w:tc>
        <w:tc>
          <w:tcPr>
            <w:tcW w:w="1350" w:type="dxa"/>
            <w:vAlign w:val="center"/>
          </w:tcPr>
          <w:p w:rsidR="00131EB4" w:rsidRPr="005A168B" w:rsidRDefault="00131EB4" w:rsidP="00EF1A5D">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2</w:t>
            </w:r>
            <w:r w:rsidRPr="005A168B">
              <w:rPr>
                <w:rFonts w:ascii="Times New Roman" w:eastAsia="Times New Roman" w:hAnsi="Times New Roman" w:cs="Times New Roman"/>
                <w:color w:val="000000"/>
                <w:sz w:val="28"/>
                <w:szCs w:val="28"/>
                <w:shd w:val="clear" w:color="auto" w:fill="FFFFFF"/>
                <w:lang w:bidi="pa-IN"/>
              </w:rPr>
              <w:t>,</w:t>
            </w:r>
            <w:r>
              <w:rPr>
                <w:rFonts w:ascii="Times New Roman" w:eastAsia="Times New Roman" w:hAnsi="Times New Roman" w:cs="Times New Roman"/>
                <w:color w:val="000000"/>
                <w:sz w:val="28"/>
                <w:szCs w:val="28"/>
                <w:shd w:val="clear" w:color="auto" w:fill="FFFFFF"/>
                <w:lang w:bidi="pa-IN"/>
              </w:rPr>
              <w:t>0</w:t>
            </w:r>
            <w:r w:rsidRPr="005A168B">
              <w:rPr>
                <w:rFonts w:ascii="Times New Roman" w:eastAsia="Times New Roman" w:hAnsi="Times New Roman" w:cs="Times New Roman"/>
                <w:color w:val="000000"/>
                <w:sz w:val="28"/>
                <w:szCs w:val="28"/>
                <w:shd w:val="clear" w:color="auto" w:fill="FFFFFF"/>
                <w:lang w:bidi="pa-IN"/>
              </w:rPr>
              <w:t>00/</w:t>
            </w:r>
            <w:r>
              <w:rPr>
                <w:rFonts w:ascii="Times New Roman" w:eastAsia="Times New Roman" w:hAnsi="Times New Roman" w:cs="Times New Roman"/>
                <w:color w:val="000000"/>
                <w:sz w:val="28"/>
                <w:szCs w:val="28"/>
                <w:shd w:val="clear" w:color="auto" w:fill="FFFFFF"/>
                <w:lang w:bidi="pa-IN"/>
              </w:rPr>
              <w:t>-</w:t>
            </w:r>
          </w:p>
        </w:tc>
        <w:tc>
          <w:tcPr>
            <w:tcW w:w="1350" w:type="dxa"/>
            <w:vAlign w:val="center"/>
          </w:tcPr>
          <w:p w:rsidR="00131EB4" w:rsidRPr="009E1DCE" w:rsidRDefault="000A6D0E"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35</w:t>
            </w:r>
            <w:r w:rsidR="00131EB4">
              <w:rPr>
                <w:rFonts w:ascii="Times New Roman" w:eastAsia="Times New Roman" w:hAnsi="Times New Roman" w:cs="Times New Roman"/>
                <w:color w:val="000000"/>
                <w:sz w:val="28"/>
                <w:szCs w:val="28"/>
                <w:shd w:val="clear" w:color="auto" w:fill="FFFFFF"/>
                <w:lang w:bidi="pa-IN"/>
              </w:rPr>
              <w:t>0/-</w:t>
            </w:r>
          </w:p>
        </w:tc>
        <w:tc>
          <w:tcPr>
            <w:tcW w:w="1501" w:type="dxa"/>
            <w:vAlign w:val="center"/>
          </w:tcPr>
          <w:p w:rsidR="00131EB4" w:rsidRPr="009E1DCE" w:rsidRDefault="000A6D0E"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45</w:t>
            </w:r>
            <w:r w:rsidR="00131EB4">
              <w:rPr>
                <w:rFonts w:ascii="Times New Roman" w:eastAsia="Times New Roman" w:hAnsi="Times New Roman" w:cs="Times New Roman"/>
                <w:color w:val="000000"/>
                <w:sz w:val="28"/>
                <w:szCs w:val="28"/>
                <w:shd w:val="clear" w:color="auto" w:fill="FFFFFF"/>
                <w:lang w:bidi="pa-IN"/>
              </w:rPr>
              <w:t>0/-</w:t>
            </w:r>
          </w:p>
        </w:tc>
      </w:tr>
      <w:tr w:rsidR="00131EB4" w:rsidTr="00EF1A5D">
        <w:trPr>
          <w:trHeight w:val="449"/>
          <w:jc w:val="center"/>
        </w:trPr>
        <w:tc>
          <w:tcPr>
            <w:tcW w:w="4330" w:type="dxa"/>
            <w:vAlign w:val="center"/>
          </w:tcPr>
          <w:p w:rsidR="00131EB4" w:rsidRPr="00012330" w:rsidRDefault="00131EB4" w:rsidP="0005733A">
            <w:pPr>
              <w:rPr>
                <w:rFonts w:ascii="Times New Roman" w:eastAsia="Times New Roman" w:hAnsi="Times New Roman" w:cs="Times New Roman"/>
                <w:color w:val="000000"/>
                <w:sz w:val="24"/>
                <w:szCs w:val="24"/>
                <w:shd w:val="clear" w:color="auto" w:fill="FFFFFF"/>
                <w:lang w:bidi="pa-IN"/>
              </w:rPr>
            </w:pPr>
            <w:r w:rsidRPr="00012330">
              <w:rPr>
                <w:rFonts w:ascii="Times New Roman" w:eastAsia="Times New Roman" w:hAnsi="Times New Roman" w:cs="Times New Roman"/>
                <w:color w:val="000000"/>
                <w:sz w:val="24"/>
                <w:szCs w:val="24"/>
                <w:shd w:val="clear" w:color="auto" w:fill="FFFFFF"/>
                <w:lang w:bidi="pa-IN"/>
              </w:rPr>
              <w:t>Diploma in Leadership &amp; Management</w:t>
            </w:r>
          </w:p>
        </w:tc>
        <w:tc>
          <w:tcPr>
            <w:tcW w:w="1530" w:type="dxa"/>
          </w:tcPr>
          <w:p w:rsidR="00131EB4" w:rsidRDefault="00131EB4">
            <w:r w:rsidRPr="0036025E">
              <w:rPr>
                <w:rFonts w:ascii="Times New Roman" w:eastAsia="Times New Roman" w:hAnsi="Times New Roman" w:cs="Times New Roman"/>
                <w:color w:val="000000"/>
                <w:sz w:val="28"/>
                <w:szCs w:val="28"/>
                <w:shd w:val="clear" w:color="auto" w:fill="FFFFFF"/>
                <w:lang w:bidi="pa-IN"/>
              </w:rPr>
              <w:t>1 Year</w:t>
            </w:r>
          </w:p>
        </w:tc>
        <w:tc>
          <w:tcPr>
            <w:tcW w:w="1350" w:type="dxa"/>
            <w:vAlign w:val="center"/>
          </w:tcPr>
          <w:p w:rsidR="00131EB4" w:rsidRPr="0096465A" w:rsidRDefault="00131EB4" w:rsidP="00EF1A5D">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1,</w:t>
            </w:r>
            <w:r w:rsidRPr="0096465A">
              <w:rPr>
                <w:rFonts w:ascii="Times New Roman" w:eastAsia="Times New Roman" w:hAnsi="Times New Roman" w:cs="Times New Roman"/>
                <w:color w:val="000000"/>
                <w:sz w:val="28"/>
                <w:szCs w:val="28"/>
                <w:shd w:val="clear" w:color="auto" w:fill="FFFFFF"/>
                <w:lang w:bidi="pa-IN"/>
              </w:rPr>
              <w:t>500/</w:t>
            </w:r>
            <w:r>
              <w:rPr>
                <w:rFonts w:ascii="Times New Roman" w:eastAsia="Times New Roman" w:hAnsi="Times New Roman" w:cs="Times New Roman"/>
                <w:color w:val="000000"/>
                <w:sz w:val="28"/>
                <w:szCs w:val="28"/>
                <w:shd w:val="clear" w:color="auto" w:fill="FFFFFF"/>
                <w:lang w:bidi="pa-IN"/>
              </w:rPr>
              <w:t>-</w:t>
            </w:r>
          </w:p>
        </w:tc>
        <w:tc>
          <w:tcPr>
            <w:tcW w:w="1350" w:type="dxa"/>
            <w:vAlign w:val="center"/>
          </w:tcPr>
          <w:p w:rsidR="00131EB4" w:rsidRPr="009E1DCE" w:rsidRDefault="00131EB4"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300/-</w:t>
            </w:r>
          </w:p>
        </w:tc>
        <w:tc>
          <w:tcPr>
            <w:tcW w:w="1501" w:type="dxa"/>
            <w:vAlign w:val="center"/>
          </w:tcPr>
          <w:p w:rsidR="00131EB4" w:rsidRPr="009E1DCE" w:rsidRDefault="00131EB4"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400/-</w:t>
            </w:r>
          </w:p>
        </w:tc>
      </w:tr>
      <w:tr w:rsidR="00131EB4" w:rsidTr="00EF1A5D">
        <w:trPr>
          <w:trHeight w:val="449"/>
          <w:jc w:val="center"/>
        </w:trPr>
        <w:tc>
          <w:tcPr>
            <w:tcW w:w="4330" w:type="dxa"/>
            <w:vAlign w:val="center"/>
          </w:tcPr>
          <w:p w:rsidR="00131EB4" w:rsidRPr="00012330" w:rsidRDefault="00131EB4" w:rsidP="0005733A">
            <w:pPr>
              <w:rPr>
                <w:rFonts w:ascii="Times New Roman" w:eastAsia="Times New Roman" w:hAnsi="Times New Roman" w:cs="Times New Roman"/>
                <w:color w:val="000000"/>
                <w:sz w:val="24"/>
                <w:szCs w:val="24"/>
                <w:shd w:val="clear" w:color="auto" w:fill="FFFFFF"/>
                <w:lang w:bidi="pa-IN"/>
              </w:rPr>
            </w:pPr>
            <w:r w:rsidRPr="00012330">
              <w:rPr>
                <w:rFonts w:ascii="Times New Roman" w:eastAsia="Times New Roman" w:hAnsi="Times New Roman" w:cs="Times New Roman"/>
                <w:color w:val="000000"/>
                <w:sz w:val="24"/>
                <w:szCs w:val="24"/>
                <w:shd w:val="clear" w:color="auto" w:fill="FFFFFF"/>
                <w:lang w:bidi="pa-IN"/>
              </w:rPr>
              <w:t>Diploma in Textile Technology</w:t>
            </w:r>
          </w:p>
        </w:tc>
        <w:tc>
          <w:tcPr>
            <w:tcW w:w="1530" w:type="dxa"/>
          </w:tcPr>
          <w:p w:rsidR="00131EB4" w:rsidRDefault="00131EB4">
            <w:r w:rsidRPr="0036025E">
              <w:rPr>
                <w:rFonts w:ascii="Times New Roman" w:eastAsia="Times New Roman" w:hAnsi="Times New Roman" w:cs="Times New Roman"/>
                <w:color w:val="000000"/>
                <w:sz w:val="28"/>
                <w:szCs w:val="28"/>
                <w:shd w:val="clear" w:color="auto" w:fill="FFFFFF"/>
                <w:lang w:bidi="pa-IN"/>
              </w:rPr>
              <w:t>1</w:t>
            </w:r>
            <w:r>
              <w:rPr>
                <w:rFonts w:ascii="Times New Roman" w:eastAsia="Times New Roman" w:hAnsi="Times New Roman" w:cs="Times New Roman"/>
                <w:color w:val="000000"/>
                <w:sz w:val="28"/>
                <w:szCs w:val="28"/>
                <w:shd w:val="clear" w:color="auto" w:fill="FFFFFF"/>
                <w:lang w:bidi="pa-IN"/>
              </w:rPr>
              <w:t>.5</w:t>
            </w:r>
            <w:r w:rsidRPr="0036025E">
              <w:rPr>
                <w:rFonts w:ascii="Times New Roman" w:eastAsia="Times New Roman" w:hAnsi="Times New Roman" w:cs="Times New Roman"/>
                <w:color w:val="000000"/>
                <w:sz w:val="28"/>
                <w:szCs w:val="28"/>
                <w:shd w:val="clear" w:color="auto" w:fill="FFFFFF"/>
                <w:lang w:bidi="pa-IN"/>
              </w:rPr>
              <w:t xml:space="preserve"> Year</w:t>
            </w:r>
          </w:p>
        </w:tc>
        <w:tc>
          <w:tcPr>
            <w:tcW w:w="1350" w:type="dxa"/>
            <w:vAlign w:val="center"/>
          </w:tcPr>
          <w:p w:rsidR="00131EB4" w:rsidRPr="0096465A" w:rsidRDefault="00131EB4" w:rsidP="00EF1A5D">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2,0</w:t>
            </w:r>
            <w:r w:rsidRPr="0096465A">
              <w:rPr>
                <w:rFonts w:ascii="Times New Roman" w:eastAsia="Times New Roman" w:hAnsi="Times New Roman" w:cs="Times New Roman"/>
                <w:color w:val="000000"/>
                <w:sz w:val="28"/>
                <w:szCs w:val="28"/>
                <w:shd w:val="clear" w:color="auto" w:fill="FFFFFF"/>
                <w:lang w:bidi="pa-IN"/>
              </w:rPr>
              <w:t>00/</w:t>
            </w:r>
            <w:r>
              <w:rPr>
                <w:rFonts w:ascii="Times New Roman" w:eastAsia="Times New Roman" w:hAnsi="Times New Roman" w:cs="Times New Roman"/>
                <w:color w:val="000000"/>
                <w:sz w:val="28"/>
                <w:szCs w:val="28"/>
                <w:shd w:val="clear" w:color="auto" w:fill="FFFFFF"/>
                <w:lang w:bidi="pa-IN"/>
              </w:rPr>
              <w:t>-</w:t>
            </w:r>
          </w:p>
        </w:tc>
        <w:tc>
          <w:tcPr>
            <w:tcW w:w="1350" w:type="dxa"/>
            <w:vAlign w:val="center"/>
          </w:tcPr>
          <w:p w:rsidR="00131EB4" w:rsidRPr="009E1DCE" w:rsidRDefault="000A6D0E"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35</w:t>
            </w:r>
            <w:r w:rsidR="00131EB4">
              <w:rPr>
                <w:rFonts w:ascii="Times New Roman" w:eastAsia="Times New Roman" w:hAnsi="Times New Roman" w:cs="Times New Roman"/>
                <w:color w:val="000000"/>
                <w:sz w:val="28"/>
                <w:szCs w:val="28"/>
                <w:shd w:val="clear" w:color="auto" w:fill="FFFFFF"/>
                <w:lang w:bidi="pa-IN"/>
              </w:rPr>
              <w:t>0/-</w:t>
            </w:r>
          </w:p>
        </w:tc>
        <w:tc>
          <w:tcPr>
            <w:tcW w:w="1501" w:type="dxa"/>
            <w:vAlign w:val="center"/>
          </w:tcPr>
          <w:p w:rsidR="00131EB4" w:rsidRPr="009E1DCE" w:rsidRDefault="000A6D0E"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45</w:t>
            </w:r>
            <w:r w:rsidR="00131EB4">
              <w:rPr>
                <w:rFonts w:ascii="Times New Roman" w:eastAsia="Times New Roman" w:hAnsi="Times New Roman" w:cs="Times New Roman"/>
                <w:color w:val="000000"/>
                <w:sz w:val="28"/>
                <w:szCs w:val="28"/>
                <w:shd w:val="clear" w:color="auto" w:fill="FFFFFF"/>
                <w:lang w:bidi="pa-IN"/>
              </w:rPr>
              <w:t>0/-</w:t>
            </w:r>
          </w:p>
        </w:tc>
      </w:tr>
    </w:tbl>
    <w:p w:rsidR="009F790F" w:rsidRDefault="009F790F" w:rsidP="004E6603">
      <w:pPr>
        <w:jc w:val="center"/>
        <w:rPr>
          <w:rFonts w:asciiTheme="majorHAnsi" w:hAnsiTheme="majorHAnsi" w:cs="Arial"/>
          <w:b/>
          <w:bCs/>
          <w:color w:val="C00000"/>
          <w:sz w:val="30"/>
          <w:szCs w:val="30"/>
          <w:lang w:bidi="pa-IN"/>
        </w:rPr>
      </w:pPr>
    </w:p>
    <w:p w:rsidR="009F790F" w:rsidRPr="006F0C2D" w:rsidRDefault="009F790F" w:rsidP="009F790F">
      <w:pPr>
        <w:jc w:val="center"/>
        <w:rPr>
          <w:rFonts w:asciiTheme="majorHAnsi" w:hAnsiTheme="majorHAnsi" w:cs="Arial"/>
          <w:b/>
          <w:bCs/>
          <w:color w:val="C00000"/>
          <w:sz w:val="30"/>
          <w:szCs w:val="30"/>
          <w:lang w:bidi="pa-IN"/>
        </w:rPr>
      </w:pPr>
      <w:r w:rsidRPr="006F0C2D">
        <w:rPr>
          <w:rFonts w:asciiTheme="majorHAnsi" w:hAnsiTheme="majorHAnsi" w:cs="Arial"/>
          <w:b/>
          <w:bCs/>
          <w:color w:val="C00000"/>
          <w:sz w:val="30"/>
          <w:szCs w:val="30"/>
          <w:lang w:bidi="pa-IN"/>
        </w:rPr>
        <w:t>For International Courses (ICDL)</w:t>
      </w:r>
    </w:p>
    <w:tbl>
      <w:tblPr>
        <w:tblStyle w:val="TableGrid"/>
        <w:tblW w:w="0" w:type="auto"/>
        <w:jc w:val="center"/>
        <w:tblInd w:w="910" w:type="dxa"/>
        <w:tblLook w:val="04A0"/>
      </w:tblPr>
      <w:tblGrid>
        <w:gridCol w:w="3108"/>
        <w:gridCol w:w="2914"/>
        <w:gridCol w:w="1946"/>
        <w:gridCol w:w="1805"/>
      </w:tblGrid>
      <w:tr w:rsidR="009F790F" w:rsidTr="0005733A">
        <w:trPr>
          <w:trHeight w:val="330"/>
          <w:jc w:val="center"/>
        </w:trPr>
        <w:tc>
          <w:tcPr>
            <w:tcW w:w="3108" w:type="dxa"/>
            <w:shd w:val="clear" w:color="auto" w:fill="FDE9D9" w:themeFill="accent6" w:themeFillTint="33"/>
          </w:tcPr>
          <w:p w:rsidR="009F790F" w:rsidRDefault="009F790F" w:rsidP="0005733A">
            <w:pPr>
              <w:jc w:val="center"/>
              <w:rPr>
                <w:rFonts w:eastAsia="Times New Roman" w:cs="Arial"/>
                <w:b/>
                <w:bCs/>
                <w:i/>
                <w:iCs/>
                <w:color w:val="0000CD"/>
                <w:sz w:val="30"/>
                <w:szCs w:val="30"/>
                <w:lang w:bidi="pa-IN"/>
              </w:rPr>
            </w:pPr>
            <w:r>
              <w:rPr>
                <w:rFonts w:eastAsia="Times New Roman" w:cs="Arial"/>
                <w:b/>
                <w:bCs/>
                <w:i/>
                <w:iCs/>
                <w:color w:val="0000CD"/>
                <w:sz w:val="30"/>
                <w:szCs w:val="30"/>
                <w:lang w:bidi="pa-IN"/>
              </w:rPr>
              <w:t>Course Type</w:t>
            </w:r>
          </w:p>
        </w:tc>
        <w:tc>
          <w:tcPr>
            <w:tcW w:w="2914" w:type="dxa"/>
            <w:shd w:val="clear" w:color="auto" w:fill="FDE9D9" w:themeFill="accent6" w:themeFillTint="33"/>
          </w:tcPr>
          <w:p w:rsidR="009F790F" w:rsidRDefault="009F790F" w:rsidP="0005733A">
            <w:pPr>
              <w:jc w:val="center"/>
              <w:rPr>
                <w:rFonts w:eastAsia="Times New Roman" w:cs="Arial"/>
                <w:b/>
                <w:bCs/>
                <w:i/>
                <w:iCs/>
                <w:color w:val="0000CD"/>
                <w:sz w:val="30"/>
                <w:szCs w:val="30"/>
                <w:lang w:bidi="pa-IN"/>
              </w:rPr>
            </w:pPr>
            <w:r>
              <w:rPr>
                <w:rFonts w:eastAsia="Times New Roman" w:cs="Arial"/>
                <w:b/>
                <w:bCs/>
                <w:i/>
                <w:iCs/>
                <w:color w:val="0000CD"/>
                <w:sz w:val="30"/>
                <w:szCs w:val="30"/>
                <w:lang w:bidi="pa-IN"/>
              </w:rPr>
              <w:t>CITC Fee</w:t>
            </w:r>
          </w:p>
        </w:tc>
        <w:tc>
          <w:tcPr>
            <w:tcW w:w="1946" w:type="dxa"/>
            <w:shd w:val="clear" w:color="auto" w:fill="FDE9D9" w:themeFill="accent6" w:themeFillTint="33"/>
          </w:tcPr>
          <w:p w:rsidR="009F790F" w:rsidRPr="00A2065A" w:rsidRDefault="009F790F" w:rsidP="0005733A">
            <w:pPr>
              <w:jc w:val="center"/>
              <w:rPr>
                <w:rFonts w:eastAsia="Times New Roman" w:cs="Arial"/>
                <w:b/>
                <w:bCs/>
                <w:i/>
                <w:iCs/>
                <w:color w:val="0000CD"/>
                <w:sz w:val="28"/>
                <w:szCs w:val="28"/>
                <w:lang w:bidi="pa-IN"/>
              </w:rPr>
            </w:pPr>
            <w:r w:rsidRPr="00A2065A">
              <w:rPr>
                <w:rFonts w:eastAsia="Times New Roman" w:cs="Arial"/>
                <w:b/>
                <w:bCs/>
                <w:i/>
                <w:iCs/>
                <w:color w:val="0000CD"/>
                <w:sz w:val="28"/>
                <w:szCs w:val="28"/>
                <w:lang w:bidi="pa-IN"/>
              </w:rPr>
              <w:t xml:space="preserve">M Fr. Royalty </w:t>
            </w:r>
          </w:p>
          <w:p w:rsidR="009F790F" w:rsidRDefault="009F790F" w:rsidP="0005733A">
            <w:pPr>
              <w:jc w:val="center"/>
              <w:rPr>
                <w:rFonts w:eastAsia="Times New Roman" w:cs="Arial"/>
                <w:b/>
                <w:bCs/>
                <w:i/>
                <w:iCs/>
                <w:color w:val="0000CD"/>
                <w:sz w:val="30"/>
                <w:szCs w:val="30"/>
                <w:lang w:bidi="pa-IN"/>
              </w:rPr>
            </w:pPr>
            <w:r w:rsidRPr="008925FE">
              <w:rPr>
                <w:rFonts w:eastAsia="Times New Roman" w:cs="Arial"/>
                <w:b/>
                <w:bCs/>
                <w:i/>
                <w:iCs/>
                <w:color w:val="0000CD"/>
                <w:sz w:val="20"/>
                <w:szCs w:val="30"/>
                <w:lang w:bidi="pa-IN"/>
              </w:rPr>
              <w:t>per Student</w:t>
            </w:r>
          </w:p>
        </w:tc>
        <w:tc>
          <w:tcPr>
            <w:tcW w:w="1805" w:type="dxa"/>
            <w:shd w:val="clear" w:color="auto" w:fill="FDE9D9" w:themeFill="accent6" w:themeFillTint="33"/>
          </w:tcPr>
          <w:p w:rsidR="009F790F" w:rsidRDefault="009F790F" w:rsidP="0005733A">
            <w:pPr>
              <w:jc w:val="center"/>
              <w:rPr>
                <w:rFonts w:eastAsia="Times New Roman" w:cs="Arial"/>
                <w:b/>
                <w:bCs/>
                <w:i/>
                <w:iCs/>
                <w:color w:val="0000CD"/>
                <w:sz w:val="30"/>
                <w:szCs w:val="30"/>
                <w:lang w:bidi="pa-IN"/>
              </w:rPr>
            </w:pPr>
            <w:r>
              <w:rPr>
                <w:rFonts w:eastAsia="Times New Roman" w:cs="Arial"/>
                <w:b/>
                <w:bCs/>
                <w:i/>
                <w:iCs/>
                <w:color w:val="0000CD"/>
                <w:sz w:val="30"/>
                <w:szCs w:val="30"/>
                <w:lang w:bidi="pa-IN"/>
              </w:rPr>
              <w:t xml:space="preserve">RC Royalty </w:t>
            </w:r>
          </w:p>
          <w:p w:rsidR="009F790F" w:rsidRPr="00A2065A" w:rsidRDefault="009F790F" w:rsidP="0005733A">
            <w:pPr>
              <w:jc w:val="center"/>
              <w:rPr>
                <w:rFonts w:eastAsia="Times New Roman" w:cs="Arial"/>
                <w:b/>
                <w:bCs/>
                <w:i/>
                <w:iCs/>
                <w:color w:val="0000CD"/>
                <w:sz w:val="28"/>
                <w:szCs w:val="28"/>
                <w:lang w:bidi="pa-IN"/>
              </w:rPr>
            </w:pPr>
            <w:r w:rsidRPr="008925FE">
              <w:rPr>
                <w:rFonts w:eastAsia="Times New Roman" w:cs="Arial"/>
                <w:b/>
                <w:bCs/>
                <w:i/>
                <w:iCs/>
                <w:color w:val="0000CD"/>
                <w:sz w:val="20"/>
                <w:szCs w:val="30"/>
                <w:lang w:bidi="pa-IN"/>
              </w:rPr>
              <w:t>per Student</w:t>
            </w:r>
          </w:p>
        </w:tc>
      </w:tr>
      <w:tr w:rsidR="009F790F" w:rsidTr="0005733A">
        <w:trPr>
          <w:trHeight w:val="395"/>
          <w:jc w:val="center"/>
        </w:trPr>
        <w:tc>
          <w:tcPr>
            <w:tcW w:w="3108" w:type="dxa"/>
            <w:vAlign w:val="center"/>
          </w:tcPr>
          <w:p w:rsidR="009F790F" w:rsidRPr="009E1DCE" w:rsidRDefault="009F790F" w:rsidP="0005733A">
            <w:pPr>
              <w:rPr>
                <w:rFonts w:ascii="Times New Roman" w:eastAsia="Times New Roman" w:hAnsi="Times New Roman" w:cs="Times New Roman"/>
                <w:color w:val="000000"/>
                <w:sz w:val="28"/>
                <w:szCs w:val="28"/>
                <w:shd w:val="clear" w:color="auto" w:fill="FFFFFF"/>
                <w:lang w:bidi="pa-IN"/>
              </w:rPr>
            </w:pPr>
            <w:r w:rsidRPr="004D4A0D">
              <w:rPr>
                <w:rFonts w:ascii="Times New Roman" w:eastAsia="Times New Roman" w:hAnsi="Times New Roman" w:cs="Times New Roman"/>
                <w:color w:val="000000"/>
                <w:sz w:val="28"/>
                <w:szCs w:val="28"/>
                <w:shd w:val="clear" w:color="auto" w:fill="FFFFFF"/>
                <w:lang w:bidi="pa-IN"/>
              </w:rPr>
              <w:t>Basic Excel</w:t>
            </w:r>
          </w:p>
        </w:tc>
        <w:tc>
          <w:tcPr>
            <w:tcW w:w="2914" w:type="dxa"/>
            <w:vAlign w:val="center"/>
          </w:tcPr>
          <w:p w:rsidR="009F790F" w:rsidRPr="009E1DCE"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3,</w:t>
            </w:r>
            <w:r w:rsidRPr="009E1DCE">
              <w:rPr>
                <w:rFonts w:ascii="Times New Roman" w:eastAsia="Times New Roman" w:hAnsi="Times New Roman" w:cs="Times New Roman"/>
                <w:color w:val="000000"/>
                <w:sz w:val="28"/>
                <w:szCs w:val="28"/>
                <w:shd w:val="clear" w:color="auto" w:fill="FFFFFF"/>
                <w:lang w:bidi="pa-IN"/>
              </w:rPr>
              <w:t>000/-</w:t>
            </w:r>
          </w:p>
        </w:tc>
        <w:tc>
          <w:tcPr>
            <w:tcW w:w="1946" w:type="dxa"/>
            <w:vAlign w:val="center"/>
          </w:tcPr>
          <w:p w:rsidR="009F790F"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300/-</w:t>
            </w:r>
          </w:p>
        </w:tc>
        <w:tc>
          <w:tcPr>
            <w:tcW w:w="1805" w:type="dxa"/>
            <w:vAlign w:val="center"/>
          </w:tcPr>
          <w:p w:rsidR="009F790F"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400/-</w:t>
            </w:r>
          </w:p>
        </w:tc>
      </w:tr>
      <w:tr w:rsidR="009F790F" w:rsidTr="0005733A">
        <w:trPr>
          <w:trHeight w:val="431"/>
          <w:jc w:val="center"/>
        </w:trPr>
        <w:tc>
          <w:tcPr>
            <w:tcW w:w="3108" w:type="dxa"/>
            <w:vAlign w:val="center"/>
          </w:tcPr>
          <w:p w:rsidR="009F790F" w:rsidRPr="009E1DCE" w:rsidRDefault="009F790F" w:rsidP="0005733A">
            <w:pPr>
              <w:rPr>
                <w:rFonts w:ascii="Times New Roman" w:eastAsia="Times New Roman" w:hAnsi="Times New Roman" w:cs="Times New Roman"/>
                <w:color w:val="000000"/>
                <w:sz w:val="28"/>
                <w:szCs w:val="28"/>
                <w:shd w:val="clear" w:color="auto" w:fill="FFFFFF"/>
                <w:lang w:bidi="pa-IN"/>
              </w:rPr>
            </w:pPr>
            <w:r w:rsidRPr="004D4A0D">
              <w:rPr>
                <w:rFonts w:ascii="Times New Roman" w:eastAsia="Times New Roman" w:hAnsi="Times New Roman" w:cs="Times New Roman"/>
                <w:color w:val="000000"/>
                <w:sz w:val="28"/>
                <w:szCs w:val="28"/>
                <w:shd w:val="clear" w:color="auto" w:fill="FFFFFF"/>
                <w:lang w:bidi="pa-IN"/>
              </w:rPr>
              <w:t>Advanced Excel</w:t>
            </w:r>
          </w:p>
        </w:tc>
        <w:tc>
          <w:tcPr>
            <w:tcW w:w="2914" w:type="dxa"/>
            <w:vAlign w:val="center"/>
          </w:tcPr>
          <w:p w:rsidR="009F790F" w:rsidRPr="009E1DCE"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5,</w:t>
            </w:r>
            <w:r w:rsidRPr="009E1DCE">
              <w:rPr>
                <w:rFonts w:ascii="Times New Roman" w:eastAsia="Times New Roman" w:hAnsi="Times New Roman" w:cs="Times New Roman"/>
                <w:color w:val="000000"/>
                <w:sz w:val="28"/>
                <w:szCs w:val="28"/>
                <w:shd w:val="clear" w:color="auto" w:fill="FFFFFF"/>
                <w:lang w:bidi="pa-IN"/>
              </w:rPr>
              <w:t>000/-</w:t>
            </w:r>
          </w:p>
        </w:tc>
        <w:tc>
          <w:tcPr>
            <w:tcW w:w="1946" w:type="dxa"/>
            <w:vAlign w:val="center"/>
          </w:tcPr>
          <w:p w:rsidR="009F790F"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400/-</w:t>
            </w:r>
          </w:p>
        </w:tc>
        <w:tc>
          <w:tcPr>
            <w:tcW w:w="1805" w:type="dxa"/>
            <w:vAlign w:val="center"/>
          </w:tcPr>
          <w:p w:rsidR="009F790F"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500/-</w:t>
            </w:r>
          </w:p>
        </w:tc>
      </w:tr>
      <w:tr w:rsidR="009F790F" w:rsidTr="0005733A">
        <w:trPr>
          <w:trHeight w:val="449"/>
          <w:jc w:val="center"/>
        </w:trPr>
        <w:tc>
          <w:tcPr>
            <w:tcW w:w="3108" w:type="dxa"/>
            <w:vAlign w:val="center"/>
          </w:tcPr>
          <w:p w:rsidR="009F790F" w:rsidRPr="009E1DCE" w:rsidRDefault="009F790F" w:rsidP="0005733A">
            <w:pPr>
              <w:rPr>
                <w:rFonts w:ascii="Times New Roman" w:eastAsia="Times New Roman" w:hAnsi="Times New Roman" w:cs="Times New Roman"/>
                <w:color w:val="000000"/>
                <w:sz w:val="28"/>
                <w:szCs w:val="28"/>
                <w:shd w:val="clear" w:color="auto" w:fill="FFFFFF"/>
                <w:lang w:bidi="pa-IN"/>
              </w:rPr>
            </w:pPr>
            <w:r w:rsidRPr="009E1DCE">
              <w:rPr>
                <w:rFonts w:ascii="Times New Roman" w:eastAsia="Times New Roman" w:hAnsi="Times New Roman" w:cs="Times New Roman"/>
                <w:color w:val="000000"/>
                <w:sz w:val="28"/>
                <w:szCs w:val="28"/>
                <w:shd w:val="clear" w:color="auto" w:fill="FFFFFF"/>
                <w:lang w:bidi="pa-IN"/>
              </w:rPr>
              <w:t xml:space="preserve">Digital Marketing </w:t>
            </w:r>
          </w:p>
        </w:tc>
        <w:tc>
          <w:tcPr>
            <w:tcW w:w="2914" w:type="dxa"/>
            <w:vAlign w:val="center"/>
          </w:tcPr>
          <w:p w:rsidR="009F790F" w:rsidRPr="009E1DCE"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6,</w:t>
            </w:r>
            <w:r w:rsidRPr="009E1DCE">
              <w:rPr>
                <w:rFonts w:ascii="Times New Roman" w:eastAsia="Times New Roman" w:hAnsi="Times New Roman" w:cs="Times New Roman"/>
                <w:color w:val="000000"/>
                <w:sz w:val="28"/>
                <w:szCs w:val="28"/>
                <w:shd w:val="clear" w:color="auto" w:fill="FFFFFF"/>
                <w:lang w:bidi="pa-IN"/>
              </w:rPr>
              <w:t>000/-</w:t>
            </w:r>
          </w:p>
        </w:tc>
        <w:tc>
          <w:tcPr>
            <w:tcW w:w="1946" w:type="dxa"/>
            <w:vAlign w:val="center"/>
          </w:tcPr>
          <w:p w:rsidR="009F790F"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500/-</w:t>
            </w:r>
          </w:p>
        </w:tc>
        <w:tc>
          <w:tcPr>
            <w:tcW w:w="1805" w:type="dxa"/>
            <w:vAlign w:val="center"/>
          </w:tcPr>
          <w:p w:rsidR="009F790F" w:rsidRDefault="009F790F" w:rsidP="0005733A">
            <w:pPr>
              <w:jc w:val="center"/>
              <w:rPr>
                <w:rFonts w:ascii="Times New Roman" w:eastAsia="Times New Roman" w:hAnsi="Times New Roman" w:cs="Times New Roman"/>
                <w:color w:val="000000"/>
                <w:sz w:val="28"/>
                <w:szCs w:val="28"/>
                <w:shd w:val="clear" w:color="auto" w:fill="FFFFFF"/>
                <w:lang w:bidi="pa-IN"/>
              </w:rPr>
            </w:pPr>
            <w:r>
              <w:rPr>
                <w:rFonts w:ascii="Times New Roman" w:eastAsia="Times New Roman" w:hAnsi="Times New Roman" w:cs="Times New Roman"/>
                <w:color w:val="000000"/>
                <w:sz w:val="28"/>
                <w:szCs w:val="28"/>
                <w:shd w:val="clear" w:color="auto" w:fill="FFFFFF"/>
                <w:lang w:bidi="pa-IN"/>
              </w:rPr>
              <w:t>600/-</w:t>
            </w:r>
          </w:p>
        </w:tc>
      </w:tr>
    </w:tbl>
    <w:p w:rsidR="009F790F" w:rsidRDefault="009F790F" w:rsidP="009F790F">
      <w:pPr>
        <w:shd w:val="clear" w:color="auto" w:fill="FFFFFF"/>
        <w:rPr>
          <w:rFonts w:cs="Arial"/>
          <w:color w:val="000000"/>
          <w:sz w:val="30"/>
          <w:szCs w:val="30"/>
          <w:lang w:bidi="pa-IN"/>
        </w:rPr>
      </w:pPr>
    </w:p>
    <w:p w:rsidR="009F790F" w:rsidRDefault="009F790F" w:rsidP="009F790F">
      <w:pPr>
        <w:jc w:val="center"/>
        <w:rPr>
          <w:rFonts w:cs="Arial"/>
          <w:color w:val="000000"/>
          <w:sz w:val="30"/>
          <w:szCs w:val="30"/>
          <w:lang w:bidi="pa-IN"/>
        </w:rPr>
      </w:pPr>
      <w:r>
        <w:rPr>
          <w:rFonts w:cs="Arial"/>
          <w:color w:val="000000"/>
          <w:sz w:val="30"/>
          <w:szCs w:val="30"/>
          <w:lang w:bidi="pa-IN"/>
        </w:rPr>
        <w:tab/>
      </w:r>
    </w:p>
    <w:p w:rsidR="009F790F" w:rsidRDefault="009F790F" w:rsidP="009F790F">
      <w:pPr>
        <w:rPr>
          <w:rFonts w:cs="Arial"/>
          <w:color w:val="000000"/>
          <w:sz w:val="30"/>
          <w:szCs w:val="30"/>
          <w:lang w:bidi="pa-IN"/>
        </w:rPr>
      </w:pPr>
      <w:r>
        <w:rPr>
          <w:rFonts w:cs="Arial"/>
          <w:color w:val="000000"/>
          <w:sz w:val="30"/>
          <w:szCs w:val="30"/>
          <w:lang w:bidi="pa-IN"/>
        </w:rPr>
        <w:br w:type="page"/>
      </w:r>
    </w:p>
    <w:p w:rsidR="009F790F" w:rsidRPr="00226817" w:rsidRDefault="009F790F" w:rsidP="009F790F">
      <w:pPr>
        <w:jc w:val="center"/>
        <w:rPr>
          <w:rFonts w:asciiTheme="majorHAnsi" w:hAnsiTheme="majorHAnsi"/>
          <w:b/>
          <w:bCs/>
          <w:color w:val="FF0000"/>
          <w:sz w:val="40"/>
          <w:szCs w:val="40"/>
        </w:rPr>
      </w:pPr>
      <w:r w:rsidRPr="00226817">
        <w:rPr>
          <w:rFonts w:asciiTheme="majorHAnsi" w:hAnsiTheme="majorHAnsi"/>
          <w:b/>
          <w:bCs/>
          <w:color w:val="FF0000"/>
          <w:sz w:val="40"/>
          <w:szCs w:val="40"/>
        </w:rPr>
        <w:lastRenderedPageBreak/>
        <w:t>NIELIT Course Fees</w:t>
      </w:r>
    </w:p>
    <w:tbl>
      <w:tblPr>
        <w:tblStyle w:val="TableGrid"/>
        <w:tblW w:w="10692" w:type="dxa"/>
        <w:tblInd w:w="205" w:type="dxa"/>
        <w:tblLayout w:type="fixed"/>
        <w:tblLook w:val="04A0"/>
      </w:tblPr>
      <w:tblGrid>
        <w:gridCol w:w="622"/>
        <w:gridCol w:w="2196"/>
        <w:gridCol w:w="941"/>
        <w:gridCol w:w="1255"/>
        <w:gridCol w:w="942"/>
        <w:gridCol w:w="1316"/>
        <w:gridCol w:w="1140"/>
        <w:gridCol w:w="1228"/>
        <w:gridCol w:w="1052"/>
      </w:tblGrid>
      <w:tr w:rsidR="009F790F" w:rsidRPr="00C8428A" w:rsidTr="0005733A">
        <w:trPr>
          <w:cantSplit/>
          <w:trHeight w:val="1139"/>
        </w:trPr>
        <w:tc>
          <w:tcPr>
            <w:tcW w:w="622" w:type="dxa"/>
            <w:shd w:val="clear" w:color="auto" w:fill="FDE9D9" w:themeFill="accent6" w:themeFillTint="33"/>
            <w:vAlign w:val="center"/>
          </w:tcPr>
          <w:p w:rsidR="009F790F" w:rsidRPr="00C8428A" w:rsidRDefault="009F790F" w:rsidP="0005733A">
            <w:pPr>
              <w:tabs>
                <w:tab w:val="left" w:pos="6120"/>
                <w:tab w:val="left" w:pos="6300"/>
              </w:tabs>
              <w:jc w:val="center"/>
              <w:rPr>
                <w:rFonts w:ascii="Times New Roman" w:hAnsi="Times New Roman" w:cs="Times New Roman"/>
                <w:color w:val="000099"/>
                <w:sz w:val="24"/>
                <w:szCs w:val="24"/>
              </w:rPr>
            </w:pPr>
            <w:r w:rsidRPr="00C8428A">
              <w:rPr>
                <w:rFonts w:ascii="Times New Roman" w:hAnsi="Times New Roman" w:cs="Times New Roman"/>
                <w:color w:val="000099"/>
                <w:sz w:val="24"/>
                <w:szCs w:val="24"/>
              </w:rPr>
              <w:t>Sr. No.</w:t>
            </w:r>
          </w:p>
        </w:tc>
        <w:tc>
          <w:tcPr>
            <w:tcW w:w="2196" w:type="dxa"/>
            <w:tcBorders>
              <w:bottom w:val="single" w:sz="4" w:space="0" w:color="auto"/>
            </w:tcBorders>
            <w:shd w:val="clear" w:color="auto" w:fill="FDE9D9" w:themeFill="accent6" w:themeFillTint="33"/>
            <w:vAlign w:val="center"/>
          </w:tcPr>
          <w:p w:rsidR="009F790F" w:rsidRPr="00C8428A" w:rsidRDefault="009F790F" w:rsidP="0005733A">
            <w:pPr>
              <w:tabs>
                <w:tab w:val="left" w:pos="6120"/>
                <w:tab w:val="left" w:pos="6300"/>
              </w:tabs>
              <w:jc w:val="center"/>
              <w:rPr>
                <w:rFonts w:ascii="Times New Roman" w:hAnsi="Times New Roman" w:cs="Times New Roman"/>
                <w:color w:val="000099"/>
                <w:sz w:val="24"/>
                <w:szCs w:val="24"/>
              </w:rPr>
            </w:pPr>
            <w:r w:rsidRPr="00C8428A">
              <w:rPr>
                <w:rFonts w:ascii="Times New Roman" w:hAnsi="Times New Roman" w:cs="Times New Roman"/>
                <w:color w:val="000099"/>
                <w:sz w:val="24"/>
                <w:szCs w:val="24"/>
              </w:rPr>
              <w:t>Courses</w:t>
            </w:r>
          </w:p>
        </w:tc>
        <w:tc>
          <w:tcPr>
            <w:tcW w:w="941" w:type="dxa"/>
            <w:shd w:val="clear" w:color="auto" w:fill="FDE9D9" w:themeFill="accent6" w:themeFillTint="33"/>
            <w:vAlign w:val="center"/>
          </w:tcPr>
          <w:p w:rsidR="009F790F" w:rsidRPr="00C8428A" w:rsidRDefault="009F790F" w:rsidP="0005733A">
            <w:pPr>
              <w:tabs>
                <w:tab w:val="left" w:pos="6120"/>
                <w:tab w:val="left" w:pos="6300"/>
              </w:tabs>
              <w:jc w:val="center"/>
              <w:rPr>
                <w:rFonts w:ascii="Times New Roman" w:hAnsi="Times New Roman" w:cs="Times New Roman"/>
                <w:color w:val="000099"/>
                <w:sz w:val="24"/>
                <w:szCs w:val="24"/>
              </w:rPr>
            </w:pPr>
            <w:r w:rsidRPr="00C8428A">
              <w:rPr>
                <w:rFonts w:ascii="Times New Roman" w:hAnsi="Times New Roman" w:cs="Times New Roman"/>
                <w:color w:val="000099"/>
                <w:sz w:val="24"/>
                <w:szCs w:val="24"/>
              </w:rPr>
              <w:t>Batch</w:t>
            </w:r>
          </w:p>
        </w:tc>
        <w:tc>
          <w:tcPr>
            <w:tcW w:w="1255" w:type="dxa"/>
            <w:shd w:val="clear" w:color="auto" w:fill="FDE9D9" w:themeFill="accent6" w:themeFillTint="33"/>
            <w:vAlign w:val="center"/>
          </w:tcPr>
          <w:p w:rsidR="009F790F" w:rsidRPr="00C8428A" w:rsidRDefault="009F790F" w:rsidP="0005733A">
            <w:pPr>
              <w:tabs>
                <w:tab w:val="left" w:pos="6120"/>
                <w:tab w:val="left" w:pos="6300"/>
              </w:tabs>
              <w:jc w:val="center"/>
              <w:rPr>
                <w:rFonts w:ascii="Times New Roman" w:hAnsi="Times New Roman" w:cs="Times New Roman"/>
                <w:color w:val="000099"/>
                <w:sz w:val="24"/>
                <w:szCs w:val="24"/>
              </w:rPr>
            </w:pPr>
            <w:r w:rsidRPr="00C8428A">
              <w:rPr>
                <w:rFonts w:ascii="Times New Roman" w:hAnsi="Times New Roman" w:cs="Times New Roman"/>
                <w:color w:val="000099"/>
                <w:sz w:val="24"/>
                <w:szCs w:val="24"/>
              </w:rPr>
              <w:t>Duration</w:t>
            </w:r>
          </w:p>
        </w:tc>
        <w:tc>
          <w:tcPr>
            <w:tcW w:w="942" w:type="dxa"/>
            <w:shd w:val="clear" w:color="auto" w:fill="FDE9D9" w:themeFill="accent6" w:themeFillTint="33"/>
            <w:textDirection w:val="btLr"/>
            <w:vAlign w:val="center"/>
          </w:tcPr>
          <w:p w:rsidR="009F790F" w:rsidRPr="00C8428A" w:rsidRDefault="009F790F" w:rsidP="0005733A">
            <w:pPr>
              <w:tabs>
                <w:tab w:val="left" w:pos="6120"/>
                <w:tab w:val="left" w:pos="6300"/>
              </w:tabs>
              <w:ind w:left="113" w:right="113"/>
              <w:jc w:val="center"/>
              <w:rPr>
                <w:rFonts w:ascii="Times New Roman" w:hAnsi="Times New Roman" w:cs="Times New Roman"/>
                <w:color w:val="000099"/>
                <w:sz w:val="24"/>
                <w:szCs w:val="24"/>
              </w:rPr>
            </w:pPr>
            <w:r w:rsidRPr="00C8428A">
              <w:rPr>
                <w:rFonts w:ascii="Times New Roman" w:hAnsi="Times New Roman" w:cs="Times New Roman"/>
                <w:color w:val="000099"/>
                <w:sz w:val="24"/>
                <w:szCs w:val="24"/>
              </w:rPr>
              <w:t>Eligibility</w:t>
            </w:r>
          </w:p>
        </w:tc>
        <w:tc>
          <w:tcPr>
            <w:tcW w:w="1316" w:type="dxa"/>
            <w:shd w:val="clear" w:color="auto" w:fill="FDE9D9" w:themeFill="accent6" w:themeFillTint="33"/>
            <w:vAlign w:val="center"/>
          </w:tcPr>
          <w:p w:rsidR="009F790F" w:rsidRPr="00C8428A" w:rsidRDefault="009F790F" w:rsidP="0005733A">
            <w:pPr>
              <w:tabs>
                <w:tab w:val="left" w:pos="6120"/>
                <w:tab w:val="left" w:pos="6300"/>
              </w:tabs>
              <w:jc w:val="center"/>
              <w:rPr>
                <w:rFonts w:ascii="Times New Roman" w:hAnsi="Times New Roman" w:cs="Times New Roman"/>
                <w:color w:val="000099"/>
                <w:sz w:val="24"/>
                <w:szCs w:val="24"/>
              </w:rPr>
            </w:pPr>
            <w:r w:rsidRPr="00C8428A">
              <w:rPr>
                <w:rFonts w:ascii="Times New Roman" w:hAnsi="Times New Roman" w:cs="Times New Roman"/>
                <w:color w:val="000099"/>
                <w:sz w:val="24"/>
                <w:szCs w:val="24"/>
              </w:rPr>
              <w:t>Reg. Fees (Rs.)</w:t>
            </w:r>
          </w:p>
          <w:p w:rsidR="009F790F" w:rsidRPr="00C8428A" w:rsidRDefault="009F790F" w:rsidP="0005733A">
            <w:pPr>
              <w:tabs>
                <w:tab w:val="left" w:pos="6120"/>
                <w:tab w:val="left" w:pos="6300"/>
              </w:tabs>
              <w:jc w:val="center"/>
              <w:rPr>
                <w:rFonts w:ascii="Times New Roman" w:hAnsi="Times New Roman" w:cs="Times New Roman"/>
                <w:color w:val="000099"/>
                <w:sz w:val="24"/>
                <w:szCs w:val="24"/>
              </w:rPr>
            </w:pPr>
            <w:r w:rsidRPr="00C8428A">
              <w:rPr>
                <w:rFonts w:ascii="Times New Roman" w:hAnsi="Times New Roman" w:cs="Times New Roman"/>
                <w:color w:val="000099"/>
                <w:sz w:val="24"/>
                <w:szCs w:val="24"/>
              </w:rPr>
              <w:t>To be paid by CITC centres</w:t>
            </w:r>
          </w:p>
        </w:tc>
        <w:tc>
          <w:tcPr>
            <w:tcW w:w="1140" w:type="dxa"/>
            <w:shd w:val="clear" w:color="auto" w:fill="FDE9D9" w:themeFill="accent6" w:themeFillTint="33"/>
            <w:vAlign w:val="center"/>
          </w:tcPr>
          <w:p w:rsidR="009F790F" w:rsidRPr="00C8428A" w:rsidRDefault="009F790F" w:rsidP="0005733A">
            <w:pPr>
              <w:tabs>
                <w:tab w:val="left" w:pos="6120"/>
                <w:tab w:val="left" w:pos="6300"/>
              </w:tabs>
              <w:jc w:val="center"/>
              <w:rPr>
                <w:rFonts w:ascii="Times New Roman" w:hAnsi="Times New Roman" w:cs="Times New Roman"/>
                <w:color w:val="000099"/>
                <w:sz w:val="24"/>
                <w:szCs w:val="24"/>
              </w:rPr>
            </w:pPr>
            <w:r w:rsidRPr="00C8428A">
              <w:rPr>
                <w:rFonts w:ascii="Times New Roman" w:hAnsi="Times New Roman" w:cs="Times New Roman"/>
                <w:color w:val="000099"/>
                <w:sz w:val="24"/>
                <w:szCs w:val="24"/>
              </w:rPr>
              <w:t>Fees if Online Classes taken by CITC</w:t>
            </w:r>
          </w:p>
        </w:tc>
        <w:tc>
          <w:tcPr>
            <w:tcW w:w="1228" w:type="dxa"/>
            <w:shd w:val="clear" w:color="auto" w:fill="FDE9D9" w:themeFill="accent6" w:themeFillTint="33"/>
          </w:tcPr>
          <w:p w:rsidR="009F790F" w:rsidRPr="00C8428A" w:rsidRDefault="009F790F" w:rsidP="0005733A">
            <w:pPr>
              <w:tabs>
                <w:tab w:val="left" w:pos="6120"/>
                <w:tab w:val="left" w:pos="6300"/>
              </w:tabs>
              <w:jc w:val="center"/>
              <w:rPr>
                <w:rFonts w:ascii="Times New Roman" w:hAnsi="Times New Roman" w:cs="Times New Roman"/>
                <w:color w:val="000099"/>
                <w:sz w:val="24"/>
                <w:szCs w:val="24"/>
              </w:rPr>
            </w:pPr>
            <w:r w:rsidRPr="00C8428A">
              <w:rPr>
                <w:rFonts w:ascii="Times New Roman" w:hAnsi="Times New Roman" w:cs="Times New Roman"/>
                <w:color w:val="000099"/>
                <w:sz w:val="24"/>
                <w:szCs w:val="24"/>
              </w:rPr>
              <w:t xml:space="preserve">M Fr. Royalty </w:t>
            </w:r>
          </w:p>
          <w:p w:rsidR="009F790F" w:rsidRPr="00C8428A" w:rsidRDefault="009F790F" w:rsidP="0005733A">
            <w:pPr>
              <w:tabs>
                <w:tab w:val="left" w:pos="6120"/>
                <w:tab w:val="left" w:pos="6300"/>
              </w:tabs>
              <w:jc w:val="center"/>
              <w:rPr>
                <w:rFonts w:ascii="Times New Roman" w:hAnsi="Times New Roman" w:cs="Times New Roman"/>
                <w:color w:val="000099"/>
                <w:sz w:val="24"/>
                <w:szCs w:val="24"/>
              </w:rPr>
            </w:pPr>
            <w:r w:rsidRPr="00C8428A">
              <w:rPr>
                <w:rFonts w:ascii="Times New Roman" w:hAnsi="Times New Roman" w:cs="Times New Roman"/>
                <w:color w:val="000099"/>
                <w:sz w:val="24"/>
                <w:szCs w:val="24"/>
              </w:rPr>
              <w:t>per Student</w:t>
            </w:r>
          </w:p>
        </w:tc>
        <w:tc>
          <w:tcPr>
            <w:tcW w:w="1052" w:type="dxa"/>
            <w:shd w:val="clear" w:color="auto" w:fill="FDE9D9" w:themeFill="accent6" w:themeFillTint="33"/>
          </w:tcPr>
          <w:p w:rsidR="009F790F" w:rsidRPr="00C8428A" w:rsidRDefault="009F790F" w:rsidP="0005733A">
            <w:pPr>
              <w:tabs>
                <w:tab w:val="left" w:pos="6120"/>
                <w:tab w:val="left" w:pos="6300"/>
              </w:tabs>
              <w:jc w:val="center"/>
              <w:rPr>
                <w:rFonts w:ascii="Times New Roman" w:hAnsi="Times New Roman" w:cs="Times New Roman"/>
                <w:color w:val="000099"/>
                <w:sz w:val="24"/>
                <w:szCs w:val="24"/>
              </w:rPr>
            </w:pPr>
            <w:r w:rsidRPr="00C8428A">
              <w:rPr>
                <w:rFonts w:ascii="Times New Roman" w:hAnsi="Times New Roman" w:cs="Times New Roman"/>
                <w:color w:val="000099"/>
                <w:sz w:val="24"/>
                <w:szCs w:val="24"/>
              </w:rPr>
              <w:t xml:space="preserve">RC Royalty </w:t>
            </w:r>
          </w:p>
          <w:p w:rsidR="009F790F" w:rsidRPr="00C8428A" w:rsidRDefault="009F790F" w:rsidP="0005733A">
            <w:pPr>
              <w:tabs>
                <w:tab w:val="left" w:pos="6120"/>
                <w:tab w:val="left" w:pos="6300"/>
              </w:tabs>
              <w:jc w:val="center"/>
              <w:rPr>
                <w:rFonts w:ascii="Times New Roman" w:hAnsi="Times New Roman" w:cs="Times New Roman"/>
                <w:color w:val="000099"/>
                <w:sz w:val="24"/>
                <w:szCs w:val="24"/>
              </w:rPr>
            </w:pPr>
            <w:r w:rsidRPr="00C8428A">
              <w:rPr>
                <w:rFonts w:ascii="Times New Roman" w:hAnsi="Times New Roman" w:cs="Times New Roman"/>
                <w:color w:val="000099"/>
                <w:sz w:val="24"/>
                <w:szCs w:val="24"/>
              </w:rPr>
              <w:t>per Student</w:t>
            </w:r>
          </w:p>
        </w:tc>
      </w:tr>
      <w:tr w:rsidR="009F790F" w:rsidRPr="00C8428A" w:rsidTr="0005733A">
        <w:trPr>
          <w:trHeight w:val="702"/>
        </w:trPr>
        <w:tc>
          <w:tcPr>
            <w:tcW w:w="622" w:type="dxa"/>
            <w:vAlign w:val="center"/>
          </w:tcPr>
          <w:p w:rsidR="009F790F" w:rsidRPr="00C8428A" w:rsidRDefault="009F790F" w:rsidP="0005733A">
            <w:pPr>
              <w:pStyle w:val="ListParagraph"/>
              <w:numPr>
                <w:ilvl w:val="0"/>
                <w:numId w:val="2"/>
              </w:numPr>
              <w:tabs>
                <w:tab w:val="left" w:pos="6120"/>
                <w:tab w:val="left" w:pos="6300"/>
              </w:tabs>
              <w:contextualSpacing/>
              <w:jc w:val="center"/>
              <w:rPr>
                <w:rFonts w:ascii="Times New Roman" w:hAnsi="Times New Roman" w:cs="Times New Roman"/>
                <w:sz w:val="24"/>
                <w:szCs w:val="24"/>
              </w:rPr>
            </w:pPr>
          </w:p>
        </w:tc>
        <w:tc>
          <w:tcPr>
            <w:tcW w:w="2196" w:type="dxa"/>
            <w:tcBorders>
              <w:top w:val="single" w:sz="4" w:space="0" w:color="auto"/>
            </w:tcBorders>
            <w:vAlign w:val="center"/>
          </w:tcPr>
          <w:p w:rsidR="009F790F" w:rsidRPr="00C8428A" w:rsidRDefault="009F790F" w:rsidP="0005733A">
            <w:pPr>
              <w:tabs>
                <w:tab w:val="left" w:pos="6120"/>
                <w:tab w:val="left" w:pos="6300"/>
              </w:tabs>
              <w:rPr>
                <w:rFonts w:ascii="Times New Roman" w:hAnsi="Times New Roman" w:cs="Times New Roman"/>
                <w:sz w:val="24"/>
                <w:szCs w:val="24"/>
              </w:rPr>
            </w:pPr>
            <w:r w:rsidRPr="00C8428A">
              <w:rPr>
                <w:rFonts w:ascii="Times New Roman" w:hAnsi="Times New Roman" w:cs="Times New Roman"/>
                <w:sz w:val="24"/>
                <w:szCs w:val="24"/>
              </w:rPr>
              <w:t xml:space="preserve">Awareness in Computer Concepts </w:t>
            </w:r>
          </w:p>
        </w:tc>
        <w:tc>
          <w:tcPr>
            <w:tcW w:w="941" w:type="dxa"/>
            <w:vAlign w:val="center"/>
          </w:tcPr>
          <w:p w:rsidR="009F790F" w:rsidRPr="00C060C6" w:rsidRDefault="009F790F" w:rsidP="0005733A">
            <w:pPr>
              <w:tabs>
                <w:tab w:val="left" w:pos="6120"/>
                <w:tab w:val="left" w:pos="6300"/>
              </w:tabs>
              <w:jc w:val="center"/>
              <w:rPr>
                <w:rFonts w:ascii="Times New Roman" w:hAnsi="Times New Roman" w:cs="Times New Roman"/>
                <w:b/>
                <w:bCs/>
                <w:sz w:val="24"/>
                <w:szCs w:val="24"/>
              </w:rPr>
            </w:pPr>
            <w:r w:rsidRPr="00C060C6">
              <w:rPr>
                <w:rFonts w:ascii="Times New Roman" w:hAnsi="Times New Roman" w:cs="Times New Roman"/>
                <w:b/>
                <w:bCs/>
                <w:sz w:val="24"/>
                <w:szCs w:val="24"/>
              </w:rPr>
              <w:t>ACC</w:t>
            </w:r>
          </w:p>
        </w:tc>
        <w:tc>
          <w:tcPr>
            <w:tcW w:w="1255" w:type="dxa"/>
            <w:vAlign w:val="center"/>
          </w:tcPr>
          <w:p w:rsidR="009F790F" w:rsidRPr="00C8428A" w:rsidRDefault="009F790F" w:rsidP="0005733A">
            <w:pPr>
              <w:tabs>
                <w:tab w:val="left" w:pos="6120"/>
                <w:tab w:val="left" w:pos="6300"/>
              </w:tabs>
              <w:jc w:val="center"/>
              <w:rPr>
                <w:rFonts w:ascii="Times New Roman" w:hAnsi="Times New Roman" w:cs="Times New Roman"/>
                <w:sz w:val="24"/>
                <w:szCs w:val="24"/>
              </w:rPr>
            </w:pPr>
            <w:r w:rsidRPr="00C8428A">
              <w:rPr>
                <w:rFonts w:ascii="Times New Roman" w:hAnsi="Times New Roman" w:cs="Times New Roman"/>
                <w:sz w:val="24"/>
                <w:szCs w:val="24"/>
              </w:rPr>
              <w:t>20 Hours</w:t>
            </w:r>
          </w:p>
        </w:tc>
        <w:tc>
          <w:tcPr>
            <w:tcW w:w="942" w:type="dxa"/>
            <w:vAlign w:val="center"/>
          </w:tcPr>
          <w:p w:rsidR="009F790F" w:rsidRPr="00C8428A" w:rsidRDefault="009F790F" w:rsidP="0005733A">
            <w:pPr>
              <w:tabs>
                <w:tab w:val="left" w:pos="6120"/>
                <w:tab w:val="left" w:pos="6300"/>
              </w:tabs>
              <w:jc w:val="center"/>
              <w:rPr>
                <w:rFonts w:ascii="Times New Roman" w:hAnsi="Times New Roman" w:cs="Times New Roman"/>
                <w:sz w:val="24"/>
                <w:szCs w:val="24"/>
              </w:rPr>
            </w:pPr>
            <w:r w:rsidRPr="00C8428A">
              <w:rPr>
                <w:rFonts w:ascii="Times New Roman" w:hAnsi="Times New Roman" w:cs="Times New Roman"/>
                <w:sz w:val="24"/>
                <w:szCs w:val="24"/>
              </w:rPr>
              <w:t>NA</w:t>
            </w:r>
          </w:p>
        </w:tc>
        <w:tc>
          <w:tcPr>
            <w:tcW w:w="1316" w:type="dxa"/>
            <w:vAlign w:val="center"/>
          </w:tcPr>
          <w:p w:rsidR="009F790F" w:rsidRPr="00A74E0B" w:rsidRDefault="009F790F" w:rsidP="0005733A">
            <w:pPr>
              <w:tabs>
                <w:tab w:val="left" w:pos="6120"/>
                <w:tab w:val="left" w:pos="6300"/>
              </w:tabs>
              <w:jc w:val="center"/>
              <w:rPr>
                <w:rFonts w:ascii="Times New Roman" w:hAnsi="Times New Roman" w:cs="Times New Roman"/>
                <w:b/>
                <w:bCs/>
                <w:sz w:val="24"/>
                <w:szCs w:val="24"/>
              </w:rPr>
            </w:pPr>
            <w:r w:rsidRPr="00A74E0B">
              <w:rPr>
                <w:rFonts w:ascii="Times New Roman" w:hAnsi="Times New Roman" w:cs="Times New Roman"/>
                <w:b/>
                <w:bCs/>
                <w:sz w:val="24"/>
                <w:szCs w:val="24"/>
              </w:rPr>
              <w:t>600/-</w:t>
            </w:r>
          </w:p>
        </w:tc>
        <w:tc>
          <w:tcPr>
            <w:tcW w:w="1140" w:type="dxa"/>
            <w:shd w:val="clear" w:color="auto" w:fill="FABF8F" w:themeFill="accent6" w:themeFillTint="99"/>
            <w:vAlign w:val="center"/>
          </w:tcPr>
          <w:p w:rsidR="009F790F" w:rsidRPr="00C8428A" w:rsidRDefault="009F790F" w:rsidP="0005733A">
            <w:pPr>
              <w:tabs>
                <w:tab w:val="left" w:pos="6120"/>
                <w:tab w:val="left" w:pos="6300"/>
              </w:tabs>
              <w:jc w:val="center"/>
              <w:rPr>
                <w:rFonts w:ascii="Times New Roman" w:hAnsi="Times New Roman" w:cs="Times New Roman"/>
                <w:sz w:val="24"/>
                <w:szCs w:val="24"/>
              </w:rPr>
            </w:pPr>
            <w:r>
              <w:rPr>
                <w:rFonts w:ascii="Times New Roman" w:hAnsi="Times New Roman" w:cs="Times New Roman"/>
                <w:sz w:val="24"/>
                <w:szCs w:val="24"/>
              </w:rPr>
              <w:t>1,0</w:t>
            </w:r>
            <w:r w:rsidRPr="00C8428A">
              <w:rPr>
                <w:rFonts w:ascii="Times New Roman" w:hAnsi="Times New Roman" w:cs="Times New Roman"/>
                <w:sz w:val="24"/>
                <w:szCs w:val="24"/>
              </w:rPr>
              <w:t>00/-</w:t>
            </w:r>
          </w:p>
        </w:tc>
        <w:tc>
          <w:tcPr>
            <w:tcW w:w="1228" w:type="dxa"/>
            <w:vAlign w:val="center"/>
          </w:tcPr>
          <w:p w:rsidR="009F790F" w:rsidRPr="00C8428A" w:rsidRDefault="009F790F" w:rsidP="0005733A">
            <w:pPr>
              <w:jc w:val="center"/>
              <w:rPr>
                <w:rFonts w:ascii="Times New Roman" w:eastAsia="Times New Roman" w:hAnsi="Times New Roman" w:cs="Times New Roman"/>
                <w:color w:val="000000"/>
                <w:sz w:val="24"/>
                <w:szCs w:val="24"/>
                <w:shd w:val="clear" w:color="auto" w:fill="FFFFFF"/>
                <w:lang w:bidi="pa-IN"/>
              </w:rPr>
            </w:pPr>
            <w:r>
              <w:rPr>
                <w:rFonts w:ascii="Times New Roman" w:eastAsia="Times New Roman" w:hAnsi="Times New Roman" w:cs="Times New Roman"/>
                <w:color w:val="000000"/>
                <w:sz w:val="24"/>
                <w:szCs w:val="24"/>
                <w:shd w:val="clear" w:color="auto" w:fill="FFFFFF"/>
                <w:lang w:bidi="pa-IN"/>
              </w:rPr>
              <w:t>5</w:t>
            </w:r>
            <w:r w:rsidRPr="00C8428A">
              <w:rPr>
                <w:rFonts w:ascii="Times New Roman" w:eastAsia="Times New Roman" w:hAnsi="Times New Roman" w:cs="Times New Roman"/>
                <w:color w:val="000000"/>
                <w:sz w:val="24"/>
                <w:szCs w:val="24"/>
                <w:shd w:val="clear" w:color="auto" w:fill="FFFFFF"/>
                <w:lang w:bidi="pa-IN"/>
              </w:rPr>
              <w:t>0/-</w:t>
            </w:r>
          </w:p>
        </w:tc>
        <w:tc>
          <w:tcPr>
            <w:tcW w:w="1052" w:type="dxa"/>
            <w:vAlign w:val="center"/>
          </w:tcPr>
          <w:p w:rsidR="009F790F" w:rsidRPr="00C8428A" w:rsidRDefault="009F790F" w:rsidP="0005733A">
            <w:pPr>
              <w:jc w:val="center"/>
              <w:rPr>
                <w:rFonts w:ascii="Times New Roman" w:eastAsia="Times New Roman" w:hAnsi="Times New Roman" w:cs="Times New Roman"/>
                <w:color w:val="000000"/>
                <w:sz w:val="24"/>
                <w:szCs w:val="24"/>
                <w:shd w:val="clear" w:color="auto" w:fill="FFFFFF"/>
                <w:lang w:bidi="pa-IN"/>
              </w:rPr>
            </w:pPr>
            <w:r>
              <w:rPr>
                <w:rFonts w:ascii="Times New Roman" w:eastAsia="Times New Roman" w:hAnsi="Times New Roman" w:cs="Times New Roman"/>
                <w:color w:val="000000"/>
                <w:sz w:val="24"/>
                <w:szCs w:val="24"/>
                <w:shd w:val="clear" w:color="auto" w:fill="FFFFFF"/>
                <w:lang w:bidi="pa-IN"/>
              </w:rPr>
              <w:t>1</w:t>
            </w:r>
            <w:r w:rsidRPr="00C8428A">
              <w:rPr>
                <w:rFonts w:ascii="Times New Roman" w:eastAsia="Times New Roman" w:hAnsi="Times New Roman" w:cs="Times New Roman"/>
                <w:color w:val="000000"/>
                <w:sz w:val="24"/>
                <w:szCs w:val="24"/>
                <w:shd w:val="clear" w:color="auto" w:fill="FFFFFF"/>
                <w:lang w:bidi="pa-IN"/>
              </w:rPr>
              <w:t>00/-</w:t>
            </w:r>
          </w:p>
        </w:tc>
      </w:tr>
      <w:tr w:rsidR="009F790F" w:rsidRPr="00C8428A" w:rsidTr="0005733A">
        <w:trPr>
          <w:trHeight w:val="702"/>
        </w:trPr>
        <w:tc>
          <w:tcPr>
            <w:tcW w:w="622" w:type="dxa"/>
            <w:vAlign w:val="center"/>
          </w:tcPr>
          <w:p w:rsidR="009F790F" w:rsidRPr="00C8428A" w:rsidRDefault="009F790F" w:rsidP="0005733A">
            <w:pPr>
              <w:pStyle w:val="ListParagraph"/>
              <w:numPr>
                <w:ilvl w:val="0"/>
                <w:numId w:val="2"/>
              </w:numPr>
              <w:tabs>
                <w:tab w:val="left" w:pos="6120"/>
                <w:tab w:val="left" w:pos="6300"/>
              </w:tabs>
              <w:contextualSpacing/>
              <w:jc w:val="center"/>
              <w:rPr>
                <w:rFonts w:ascii="Times New Roman" w:hAnsi="Times New Roman" w:cs="Times New Roman"/>
                <w:sz w:val="24"/>
                <w:szCs w:val="24"/>
              </w:rPr>
            </w:pPr>
          </w:p>
        </w:tc>
        <w:tc>
          <w:tcPr>
            <w:tcW w:w="2196" w:type="dxa"/>
            <w:vAlign w:val="center"/>
          </w:tcPr>
          <w:p w:rsidR="009F790F" w:rsidRPr="00C8428A" w:rsidRDefault="009F790F" w:rsidP="0005733A">
            <w:pPr>
              <w:tabs>
                <w:tab w:val="left" w:pos="6120"/>
                <w:tab w:val="left" w:pos="6300"/>
              </w:tabs>
              <w:rPr>
                <w:rFonts w:ascii="Times New Roman" w:hAnsi="Times New Roman" w:cs="Times New Roman"/>
                <w:sz w:val="24"/>
                <w:szCs w:val="24"/>
              </w:rPr>
            </w:pPr>
            <w:r w:rsidRPr="00C8428A">
              <w:rPr>
                <w:rFonts w:ascii="Times New Roman" w:hAnsi="Times New Roman" w:cs="Times New Roman"/>
                <w:sz w:val="24"/>
                <w:szCs w:val="24"/>
              </w:rPr>
              <w:t xml:space="preserve">Basic Computer Course </w:t>
            </w:r>
          </w:p>
        </w:tc>
        <w:tc>
          <w:tcPr>
            <w:tcW w:w="941" w:type="dxa"/>
            <w:vAlign w:val="center"/>
          </w:tcPr>
          <w:p w:rsidR="009F790F" w:rsidRPr="00C060C6" w:rsidRDefault="009F790F" w:rsidP="0005733A">
            <w:pPr>
              <w:tabs>
                <w:tab w:val="left" w:pos="6120"/>
                <w:tab w:val="left" w:pos="6300"/>
              </w:tabs>
              <w:jc w:val="center"/>
              <w:rPr>
                <w:rFonts w:ascii="Times New Roman" w:hAnsi="Times New Roman" w:cs="Times New Roman"/>
                <w:b/>
                <w:bCs/>
                <w:sz w:val="24"/>
                <w:szCs w:val="24"/>
              </w:rPr>
            </w:pPr>
            <w:r w:rsidRPr="00C060C6">
              <w:rPr>
                <w:rFonts w:ascii="Times New Roman" w:hAnsi="Times New Roman" w:cs="Times New Roman"/>
                <w:b/>
                <w:bCs/>
                <w:sz w:val="24"/>
                <w:szCs w:val="24"/>
              </w:rPr>
              <w:t>BCC</w:t>
            </w:r>
          </w:p>
        </w:tc>
        <w:tc>
          <w:tcPr>
            <w:tcW w:w="1255" w:type="dxa"/>
            <w:vAlign w:val="center"/>
          </w:tcPr>
          <w:p w:rsidR="009F790F" w:rsidRPr="00C8428A" w:rsidRDefault="009F790F" w:rsidP="0005733A">
            <w:pPr>
              <w:tabs>
                <w:tab w:val="left" w:pos="6120"/>
                <w:tab w:val="left" w:pos="6300"/>
              </w:tabs>
              <w:jc w:val="center"/>
              <w:rPr>
                <w:rFonts w:ascii="Times New Roman" w:hAnsi="Times New Roman" w:cs="Times New Roman"/>
                <w:sz w:val="24"/>
                <w:szCs w:val="24"/>
              </w:rPr>
            </w:pPr>
            <w:r w:rsidRPr="00C8428A">
              <w:rPr>
                <w:rFonts w:ascii="Times New Roman" w:hAnsi="Times New Roman" w:cs="Times New Roman"/>
                <w:sz w:val="24"/>
                <w:szCs w:val="24"/>
              </w:rPr>
              <w:t>36 Hours</w:t>
            </w:r>
          </w:p>
        </w:tc>
        <w:tc>
          <w:tcPr>
            <w:tcW w:w="942" w:type="dxa"/>
            <w:vAlign w:val="center"/>
          </w:tcPr>
          <w:p w:rsidR="009F790F" w:rsidRPr="00C8428A" w:rsidRDefault="009F790F" w:rsidP="0005733A">
            <w:pPr>
              <w:tabs>
                <w:tab w:val="left" w:pos="6120"/>
                <w:tab w:val="left" w:pos="6300"/>
              </w:tabs>
              <w:jc w:val="center"/>
              <w:rPr>
                <w:rFonts w:ascii="Times New Roman" w:hAnsi="Times New Roman" w:cs="Times New Roman"/>
                <w:sz w:val="24"/>
                <w:szCs w:val="24"/>
              </w:rPr>
            </w:pPr>
            <w:r w:rsidRPr="00C8428A">
              <w:rPr>
                <w:rFonts w:ascii="Times New Roman" w:hAnsi="Times New Roman" w:cs="Times New Roman"/>
                <w:sz w:val="24"/>
                <w:szCs w:val="24"/>
              </w:rPr>
              <w:t>NA</w:t>
            </w:r>
          </w:p>
        </w:tc>
        <w:tc>
          <w:tcPr>
            <w:tcW w:w="1316" w:type="dxa"/>
            <w:vAlign w:val="center"/>
          </w:tcPr>
          <w:p w:rsidR="009F790F" w:rsidRPr="00A74E0B" w:rsidRDefault="009F790F" w:rsidP="0005733A">
            <w:pPr>
              <w:tabs>
                <w:tab w:val="left" w:pos="6120"/>
                <w:tab w:val="left" w:pos="6300"/>
              </w:tabs>
              <w:jc w:val="center"/>
              <w:rPr>
                <w:rFonts w:ascii="Times New Roman" w:hAnsi="Times New Roman" w:cs="Times New Roman"/>
                <w:b/>
                <w:bCs/>
                <w:sz w:val="24"/>
                <w:szCs w:val="24"/>
              </w:rPr>
            </w:pPr>
            <w:r>
              <w:rPr>
                <w:rFonts w:ascii="Times New Roman" w:hAnsi="Times New Roman" w:cs="Times New Roman"/>
                <w:b/>
                <w:bCs/>
                <w:sz w:val="24"/>
                <w:szCs w:val="24"/>
              </w:rPr>
              <w:t>8</w:t>
            </w:r>
            <w:r w:rsidRPr="00A74E0B">
              <w:rPr>
                <w:rFonts w:ascii="Times New Roman" w:hAnsi="Times New Roman" w:cs="Times New Roman"/>
                <w:b/>
                <w:bCs/>
                <w:sz w:val="24"/>
                <w:szCs w:val="24"/>
              </w:rPr>
              <w:t>00/-</w:t>
            </w:r>
          </w:p>
        </w:tc>
        <w:tc>
          <w:tcPr>
            <w:tcW w:w="1140" w:type="dxa"/>
            <w:shd w:val="clear" w:color="auto" w:fill="FABF8F" w:themeFill="accent6" w:themeFillTint="99"/>
            <w:vAlign w:val="center"/>
          </w:tcPr>
          <w:p w:rsidR="009F790F" w:rsidRPr="00C8428A" w:rsidRDefault="009F790F" w:rsidP="0005733A">
            <w:pPr>
              <w:tabs>
                <w:tab w:val="left" w:pos="6120"/>
                <w:tab w:val="left" w:pos="6300"/>
              </w:tabs>
              <w:jc w:val="center"/>
              <w:rPr>
                <w:rFonts w:ascii="Times New Roman" w:hAnsi="Times New Roman" w:cs="Times New Roman"/>
                <w:sz w:val="24"/>
                <w:szCs w:val="24"/>
              </w:rPr>
            </w:pPr>
            <w:r>
              <w:rPr>
                <w:rFonts w:ascii="Times New Roman" w:hAnsi="Times New Roman" w:cs="Times New Roman"/>
                <w:sz w:val="24"/>
                <w:szCs w:val="24"/>
              </w:rPr>
              <w:t>1</w:t>
            </w:r>
            <w:r w:rsidRPr="00C8428A">
              <w:rPr>
                <w:rFonts w:ascii="Times New Roman" w:hAnsi="Times New Roman" w:cs="Times New Roman"/>
                <w:sz w:val="24"/>
                <w:szCs w:val="24"/>
              </w:rPr>
              <w:t>,</w:t>
            </w:r>
            <w:r>
              <w:rPr>
                <w:rFonts w:ascii="Times New Roman" w:hAnsi="Times New Roman" w:cs="Times New Roman"/>
                <w:sz w:val="24"/>
                <w:szCs w:val="24"/>
              </w:rPr>
              <w:t>5</w:t>
            </w:r>
            <w:r w:rsidRPr="00C8428A">
              <w:rPr>
                <w:rFonts w:ascii="Times New Roman" w:hAnsi="Times New Roman" w:cs="Times New Roman"/>
                <w:sz w:val="24"/>
                <w:szCs w:val="24"/>
              </w:rPr>
              <w:t>00/-</w:t>
            </w:r>
          </w:p>
        </w:tc>
        <w:tc>
          <w:tcPr>
            <w:tcW w:w="1228" w:type="dxa"/>
            <w:vAlign w:val="center"/>
          </w:tcPr>
          <w:p w:rsidR="009F790F" w:rsidRPr="00C8428A" w:rsidRDefault="009F790F" w:rsidP="0005733A">
            <w:pPr>
              <w:jc w:val="center"/>
              <w:rPr>
                <w:rFonts w:ascii="Times New Roman" w:eastAsia="Times New Roman" w:hAnsi="Times New Roman" w:cs="Times New Roman"/>
                <w:color w:val="000000"/>
                <w:sz w:val="24"/>
                <w:szCs w:val="24"/>
                <w:shd w:val="clear" w:color="auto" w:fill="FFFFFF"/>
                <w:lang w:bidi="pa-IN"/>
              </w:rPr>
            </w:pPr>
            <w:r>
              <w:rPr>
                <w:rFonts w:ascii="Times New Roman" w:eastAsia="Times New Roman" w:hAnsi="Times New Roman" w:cs="Times New Roman"/>
                <w:color w:val="000000"/>
                <w:sz w:val="24"/>
                <w:szCs w:val="24"/>
                <w:shd w:val="clear" w:color="auto" w:fill="FFFFFF"/>
                <w:lang w:bidi="pa-IN"/>
              </w:rPr>
              <w:t>1</w:t>
            </w:r>
            <w:r w:rsidRPr="00C8428A">
              <w:rPr>
                <w:rFonts w:ascii="Times New Roman" w:eastAsia="Times New Roman" w:hAnsi="Times New Roman" w:cs="Times New Roman"/>
                <w:color w:val="000000"/>
                <w:sz w:val="24"/>
                <w:szCs w:val="24"/>
                <w:shd w:val="clear" w:color="auto" w:fill="FFFFFF"/>
                <w:lang w:bidi="pa-IN"/>
              </w:rPr>
              <w:t>00/-</w:t>
            </w:r>
          </w:p>
        </w:tc>
        <w:tc>
          <w:tcPr>
            <w:tcW w:w="1052" w:type="dxa"/>
            <w:vAlign w:val="center"/>
          </w:tcPr>
          <w:p w:rsidR="009F790F" w:rsidRPr="00C8428A" w:rsidRDefault="009F790F" w:rsidP="0005733A">
            <w:pPr>
              <w:jc w:val="center"/>
              <w:rPr>
                <w:rFonts w:ascii="Times New Roman" w:eastAsia="Times New Roman" w:hAnsi="Times New Roman" w:cs="Times New Roman"/>
                <w:color w:val="000000"/>
                <w:sz w:val="24"/>
                <w:szCs w:val="24"/>
                <w:shd w:val="clear" w:color="auto" w:fill="FFFFFF"/>
                <w:lang w:bidi="pa-IN"/>
              </w:rPr>
            </w:pPr>
            <w:r>
              <w:rPr>
                <w:rFonts w:ascii="Times New Roman" w:eastAsia="Times New Roman" w:hAnsi="Times New Roman" w:cs="Times New Roman"/>
                <w:color w:val="000000"/>
                <w:sz w:val="24"/>
                <w:szCs w:val="24"/>
                <w:shd w:val="clear" w:color="auto" w:fill="FFFFFF"/>
                <w:lang w:bidi="pa-IN"/>
              </w:rPr>
              <w:t>15</w:t>
            </w:r>
            <w:r w:rsidRPr="00C8428A">
              <w:rPr>
                <w:rFonts w:ascii="Times New Roman" w:eastAsia="Times New Roman" w:hAnsi="Times New Roman" w:cs="Times New Roman"/>
                <w:color w:val="000000"/>
                <w:sz w:val="24"/>
                <w:szCs w:val="24"/>
                <w:shd w:val="clear" w:color="auto" w:fill="FFFFFF"/>
                <w:lang w:bidi="pa-IN"/>
              </w:rPr>
              <w:t>0/-</w:t>
            </w:r>
          </w:p>
        </w:tc>
      </w:tr>
      <w:tr w:rsidR="009F790F" w:rsidRPr="00C8428A" w:rsidTr="0005733A">
        <w:trPr>
          <w:trHeight w:val="702"/>
        </w:trPr>
        <w:tc>
          <w:tcPr>
            <w:tcW w:w="622" w:type="dxa"/>
            <w:vAlign w:val="center"/>
          </w:tcPr>
          <w:p w:rsidR="009F790F" w:rsidRPr="00C8428A" w:rsidRDefault="009F790F" w:rsidP="0005733A">
            <w:pPr>
              <w:pStyle w:val="ListParagraph"/>
              <w:numPr>
                <w:ilvl w:val="0"/>
                <w:numId w:val="2"/>
              </w:numPr>
              <w:tabs>
                <w:tab w:val="left" w:pos="6120"/>
                <w:tab w:val="left" w:pos="6300"/>
              </w:tabs>
              <w:contextualSpacing/>
              <w:jc w:val="center"/>
              <w:rPr>
                <w:rFonts w:ascii="Times New Roman" w:hAnsi="Times New Roman" w:cs="Times New Roman"/>
                <w:sz w:val="24"/>
                <w:szCs w:val="24"/>
              </w:rPr>
            </w:pPr>
          </w:p>
        </w:tc>
        <w:tc>
          <w:tcPr>
            <w:tcW w:w="2196" w:type="dxa"/>
            <w:vAlign w:val="center"/>
          </w:tcPr>
          <w:p w:rsidR="009F790F" w:rsidRPr="00C8428A" w:rsidRDefault="009F790F" w:rsidP="0005733A">
            <w:pPr>
              <w:tabs>
                <w:tab w:val="left" w:pos="6120"/>
                <w:tab w:val="left" w:pos="6300"/>
              </w:tabs>
              <w:rPr>
                <w:rFonts w:ascii="Times New Roman" w:hAnsi="Times New Roman" w:cs="Times New Roman"/>
                <w:sz w:val="24"/>
                <w:szCs w:val="24"/>
              </w:rPr>
            </w:pPr>
            <w:r w:rsidRPr="00C8428A">
              <w:rPr>
                <w:rFonts w:ascii="Times New Roman" w:hAnsi="Times New Roman" w:cs="Times New Roman"/>
                <w:sz w:val="24"/>
                <w:szCs w:val="24"/>
              </w:rPr>
              <w:t xml:space="preserve">Course on Computer Concepts </w:t>
            </w:r>
          </w:p>
        </w:tc>
        <w:tc>
          <w:tcPr>
            <w:tcW w:w="941" w:type="dxa"/>
            <w:vAlign w:val="center"/>
          </w:tcPr>
          <w:p w:rsidR="009F790F" w:rsidRPr="00C060C6" w:rsidRDefault="009F790F" w:rsidP="0005733A">
            <w:pPr>
              <w:tabs>
                <w:tab w:val="left" w:pos="6120"/>
                <w:tab w:val="left" w:pos="6300"/>
              </w:tabs>
              <w:jc w:val="center"/>
              <w:rPr>
                <w:rFonts w:ascii="Times New Roman" w:hAnsi="Times New Roman" w:cs="Times New Roman"/>
                <w:b/>
                <w:bCs/>
                <w:sz w:val="24"/>
                <w:szCs w:val="24"/>
              </w:rPr>
            </w:pPr>
            <w:r w:rsidRPr="00C060C6">
              <w:rPr>
                <w:rFonts w:ascii="Times New Roman" w:hAnsi="Times New Roman" w:cs="Times New Roman"/>
                <w:b/>
                <w:bCs/>
                <w:sz w:val="24"/>
                <w:szCs w:val="24"/>
              </w:rPr>
              <w:t>CCC</w:t>
            </w:r>
          </w:p>
        </w:tc>
        <w:tc>
          <w:tcPr>
            <w:tcW w:w="1255" w:type="dxa"/>
            <w:vAlign w:val="center"/>
          </w:tcPr>
          <w:p w:rsidR="009F790F" w:rsidRPr="00C8428A" w:rsidRDefault="009F790F" w:rsidP="0005733A">
            <w:pPr>
              <w:tabs>
                <w:tab w:val="left" w:pos="6120"/>
                <w:tab w:val="left" w:pos="6300"/>
              </w:tabs>
              <w:jc w:val="center"/>
              <w:rPr>
                <w:rFonts w:ascii="Times New Roman" w:hAnsi="Times New Roman" w:cs="Times New Roman"/>
                <w:sz w:val="24"/>
                <w:szCs w:val="24"/>
              </w:rPr>
            </w:pPr>
            <w:r w:rsidRPr="00C8428A">
              <w:rPr>
                <w:rFonts w:ascii="Times New Roman" w:hAnsi="Times New Roman" w:cs="Times New Roman"/>
                <w:sz w:val="24"/>
                <w:szCs w:val="24"/>
              </w:rPr>
              <w:t>80 Hours</w:t>
            </w:r>
          </w:p>
        </w:tc>
        <w:tc>
          <w:tcPr>
            <w:tcW w:w="942" w:type="dxa"/>
            <w:vAlign w:val="center"/>
          </w:tcPr>
          <w:p w:rsidR="009F790F" w:rsidRPr="00C8428A" w:rsidRDefault="009F790F" w:rsidP="0005733A">
            <w:pPr>
              <w:tabs>
                <w:tab w:val="left" w:pos="6120"/>
                <w:tab w:val="left" w:pos="6300"/>
              </w:tabs>
              <w:jc w:val="center"/>
              <w:rPr>
                <w:rFonts w:ascii="Times New Roman" w:hAnsi="Times New Roman" w:cs="Times New Roman"/>
                <w:sz w:val="24"/>
                <w:szCs w:val="24"/>
              </w:rPr>
            </w:pPr>
            <w:r w:rsidRPr="00C8428A">
              <w:rPr>
                <w:rFonts w:ascii="Times New Roman" w:hAnsi="Times New Roman" w:cs="Times New Roman"/>
                <w:sz w:val="24"/>
                <w:szCs w:val="24"/>
              </w:rPr>
              <w:t>NA</w:t>
            </w:r>
          </w:p>
        </w:tc>
        <w:tc>
          <w:tcPr>
            <w:tcW w:w="1316" w:type="dxa"/>
            <w:vAlign w:val="center"/>
          </w:tcPr>
          <w:p w:rsidR="009F790F" w:rsidRPr="00A74E0B" w:rsidRDefault="009F790F" w:rsidP="0005733A">
            <w:pPr>
              <w:tabs>
                <w:tab w:val="left" w:pos="6120"/>
                <w:tab w:val="left" w:pos="6300"/>
              </w:tabs>
              <w:jc w:val="center"/>
              <w:rPr>
                <w:rFonts w:ascii="Times New Roman" w:hAnsi="Times New Roman" w:cs="Times New Roman"/>
                <w:b/>
                <w:bCs/>
                <w:sz w:val="24"/>
                <w:szCs w:val="24"/>
              </w:rPr>
            </w:pPr>
            <w:r>
              <w:rPr>
                <w:rFonts w:ascii="Times New Roman" w:hAnsi="Times New Roman" w:cs="Times New Roman"/>
                <w:b/>
                <w:bCs/>
                <w:sz w:val="24"/>
                <w:szCs w:val="24"/>
              </w:rPr>
              <w:t>1,0</w:t>
            </w:r>
            <w:r w:rsidRPr="00A74E0B">
              <w:rPr>
                <w:rFonts w:ascii="Times New Roman" w:hAnsi="Times New Roman" w:cs="Times New Roman"/>
                <w:b/>
                <w:bCs/>
                <w:sz w:val="24"/>
                <w:szCs w:val="24"/>
              </w:rPr>
              <w:t>00/-</w:t>
            </w:r>
          </w:p>
        </w:tc>
        <w:tc>
          <w:tcPr>
            <w:tcW w:w="1140" w:type="dxa"/>
            <w:shd w:val="clear" w:color="auto" w:fill="FABF8F" w:themeFill="accent6" w:themeFillTint="99"/>
            <w:vAlign w:val="center"/>
          </w:tcPr>
          <w:p w:rsidR="009F790F" w:rsidRPr="00C8428A" w:rsidRDefault="009F790F" w:rsidP="0005733A">
            <w:pPr>
              <w:tabs>
                <w:tab w:val="left" w:pos="6120"/>
                <w:tab w:val="left" w:pos="6300"/>
              </w:tabs>
              <w:jc w:val="center"/>
              <w:rPr>
                <w:rFonts w:ascii="Times New Roman" w:hAnsi="Times New Roman" w:cs="Times New Roman"/>
                <w:sz w:val="24"/>
                <w:szCs w:val="24"/>
              </w:rPr>
            </w:pPr>
            <w:r>
              <w:rPr>
                <w:rFonts w:ascii="Times New Roman" w:hAnsi="Times New Roman" w:cs="Times New Roman"/>
                <w:sz w:val="24"/>
                <w:szCs w:val="24"/>
              </w:rPr>
              <w:t>2,0</w:t>
            </w:r>
            <w:r w:rsidRPr="00C8428A">
              <w:rPr>
                <w:rFonts w:ascii="Times New Roman" w:hAnsi="Times New Roman" w:cs="Times New Roman"/>
                <w:sz w:val="24"/>
                <w:szCs w:val="24"/>
              </w:rPr>
              <w:t>00/-</w:t>
            </w:r>
          </w:p>
        </w:tc>
        <w:tc>
          <w:tcPr>
            <w:tcW w:w="1228" w:type="dxa"/>
            <w:vAlign w:val="center"/>
          </w:tcPr>
          <w:p w:rsidR="009F790F" w:rsidRPr="00C8428A" w:rsidRDefault="009F790F" w:rsidP="0005733A">
            <w:pPr>
              <w:jc w:val="center"/>
              <w:rPr>
                <w:rFonts w:ascii="Times New Roman" w:eastAsia="Times New Roman" w:hAnsi="Times New Roman" w:cs="Times New Roman"/>
                <w:color w:val="000000"/>
                <w:sz w:val="24"/>
                <w:szCs w:val="24"/>
                <w:shd w:val="clear" w:color="auto" w:fill="FFFFFF"/>
                <w:lang w:bidi="pa-IN"/>
              </w:rPr>
            </w:pPr>
            <w:r>
              <w:rPr>
                <w:rFonts w:ascii="Times New Roman" w:eastAsia="Times New Roman" w:hAnsi="Times New Roman" w:cs="Times New Roman"/>
                <w:color w:val="000000"/>
                <w:sz w:val="24"/>
                <w:szCs w:val="24"/>
                <w:shd w:val="clear" w:color="auto" w:fill="FFFFFF"/>
                <w:lang w:bidi="pa-IN"/>
              </w:rPr>
              <w:t>15</w:t>
            </w:r>
            <w:r w:rsidRPr="00C8428A">
              <w:rPr>
                <w:rFonts w:ascii="Times New Roman" w:eastAsia="Times New Roman" w:hAnsi="Times New Roman" w:cs="Times New Roman"/>
                <w:color w:val="000000"/>
                <w:sz w:val="24"/>
                <w:szCs w:val="24"/>
                <w:shd w:val="clear" w:color="auto" w:fill="FFFFFF"/>
                <w:lang w:bidi="pa-IN"/>
              </w:rPr>
              <w:t>0/-</w:t>
            </w:r>
          </w:p>
        </w:tc>
        <w:tc>
          <w:tcPr>
            <w:tcW w:w="1052" w:type="dxa"/>
            <w:vAlign w:val="center"/>
          </w:tcPr>
          <w:p w:rsidR="009F790F" w:rsidRPr="00C8428A" w:rsidRDefault="009F790F" w:rsidP="0005733A">
            <w:pPr>
              <w:jc w:val="center"/>
              <w:rPr>
                <w:rFonts w:ascii="Times New Roman" w:eastAsia="Times New Roman" w:hAnsi="Times New Roman" w:cs="Times New Roman"/>
                <w:color w:val="000000"/>
                <w:sz w:val="24"/>
                <w:szCs w:val="24"/>
                <w:shd w:val="clear" w:color="auto" w:fill="FFFFFF"/>
                <w:lang w:bidi="pa-IN"/>
              </w:rPr>
            </w:pPr>
            <w:r>
              <w:rPr>
                <w:rFonts w:ascii="Times New Roman" w:eastAsia="Times New Roman" w:hAnsi="Times New Roman" w:cs="Times New Roman"/>
                <w:color w:val="000000"/>
                <w:sz w:val="24"/>
                <w:szCs w:val="24"/>
                <w:shd w:val="clear" w:color="auto" w:fill="FFFFFF"/>
                <w:lang w:bidi="pa-IN"/>
              </w:rPr>
              <w:t>20</w:t>
            </w:r>
            <w:r w:rsidRPr="00C8428A">
              <w:rPr>
                <w:rFonts w:ascii="Times New Roman" w:eastAsia="Times New Roman" w:hAnsi="Times New Roman" w:cs="Times New Roman"/>
                <w:color w:val="000000"/>
                <w:sz w:val="24"/>
                <w:szCs w:val="24"/>
                <w:shd w:val="clear" w:color="auto" w:fill="FFFFFF"/>
                <w:lang w:bidi="pa-IN"/>
              </w:rPr>
              <w:t>0/-</w:t>
            </w:r>
          </w:p>
        </w:tc>
      </w:tr>
      <w:tr w:rsidR="009F790F" w:rsidRPr="00C8428A" w:rsidTr="0005733A">
        <w:trPr>
          <w:trHeight w:val="686"/>
        </w:trPr>
        <w:tc>
          <w:tcPr>
            <w:tcW w:w="622" w:type="dxa"/>
            <w:vAlign w:val="center"/>
          </w:tcPr>
          <w:p w:rsidR="009F790F" w:rsidRPr="00C8428A" w:rsidRDefault="009F790F" w:rsidP="0005733A">
            <w:pPr>
              <w:pStyle w:val="ListParagraph"/>
              <w:numPr>
                <w:ilvl w:val="0"/>
                <w:numId w:val="2"/>
              </w:numPr>
              <w:tabs>
                <w:tab w:val="left" w:pos="6120"/>
                <w:tab w:val="left" w:pos="6300"/>
              </w:tabs>
              <w:contextualSpacing/>
              <w:jc w:val="center"/>
              <w:rPr>
                <w:rFonts w:ascii="Times New Roman" w:hAnsi="Times New Roman" w:cs="Times New Roman"/>
                <w:sz w:val="24"/>
                <w:szCs w:val="24"/>
              </w:rPr>
            </w:pPr>
          </w:p>
        </w:tc>
        <w:tc>
          <w:tcPr>
            <w:tcW w:w="2196" w:type="dxa"/>
            <w:vAlign w:val="center"/>
          </w:tcPr>
          <w:p w:rsidR="009F790F" w:rsidRPr="00C8428A" w:rsidRDefault="009F790F" w:rsidP="0005733A">
            <w:pPr>
              <w:tabs>
                <w:tab w:val="left" w:pos="6120"/>
                <w:tab w:val="left" w:pos="6300"/>
              </w:tabs>
              <w:rPr>
                <w:rFonts w:ascii="Times New Roman" w:hAnsi="Times New Roman" w:cs="Times New Roman"/>
                <w:sz w:val="24"/>
                <w:szCs w:val="24"/>
              </w:rPr>
            </w:pPr>
            <w:r w:rsidRPr="00C8428A">
              <w:rPr>
                <w:rFonts w:ascii="Times New Roman" w:hAnsi="Times New Roman" w:cs="Times New Roman"/>
                <w:sz w:val="24"/>
                <w:szCs w:val="24"/>
              </w:rPr>
              <w:t xml:space="preserve">Course on Computer Concepts Plus </w:t>
            </w:r>
          </w:p>
        </w:tc>
        <w:tc>
          <w:tcPr>
            <w:tcW w:w="941" w:type="dxa"/>
            <w:vAlign w:val="center"/>
          </w:tcPr>
          <w:p w:rsidR="009F790F" w:rsidRPr="00C060C6" w:rsidRDefault="009F790F" w:rsidP="0005733A">
            <w:pPr>
              <w:tabs>
                <w:tab w:val="left" w:pos="6120"/>
                <w:tab w:val="left" w:pos="6300"/>
              </w:tabs>
              <w:jc w:val="center"/>
              <w:rPr>
                <w:rFonts w:ascii="Times New Roman" w:hAnsi="Times New Roman" w:cs="Times New Roman"/>
                <w:b/>
                <w:bCs/>
                <w:sz w:val="24"/>
                <w:szCs w:val="24"/>
              </w:rPr>
            </w:pPr>
            <w:r w:rsidRPr="00C060C6">
              <w:rPr>
                <w:rFonts w:ascii="Times New Roman" w:hAnsi="Times New Roman" w:cs="Times New Roman"/>
                <w:b/>
                <w:bCs/>
                <w:sz w:val="24"/>
                <w:szCs w:val="24"/>
              </w:rPr>
              <w:t>CCC+</w:t>
            </w:r>
          </w:p>
        </w:tc>
        <w:tc>
          <w:tcPr>
            <w:tcW w:w="1255" w:type="dxa"/>
            <w:vAlign w:val="center"/>
          </w:tcPr>
          <w:p w:rsidR="009F790F" w:rsidRPr="00C8428A" w:rsidRDefault="009F790F" w:rsidP="0005733A">
            <w:pPr>
              <w:tabs>
                <w:tab w:val="left" w:pos="6120"/>
                <w:tab w:val="left" w:pos="6300"/>
              </w:tabs>
              <w:jc w:val="center"/>
              <w:rPr>
                <w:rFonts w:ascii="Times New Roman" w:hAnsi="Times New Roman" w:cs="Times New Roman"/>
                <w:sz w:val="24"/>
                <w:szCs w:val="24"/>
              </w:rPr>
            </w:pPr>
            <w:r w:rsidRPr="00C8428A">
              <w:rPr>
                <w:rFonts w:ascii="Times New Roman" w:hAnsi="Times New Roman" w:cs="Times New Roman"/>
                <w:sz w:val="24"/>
                <w:szCs w:val="24"/>
              </w:rPr>
              <w:t>126 Hours</w:t>
            </w:r>
          </w:p>
        </w:tc>
        <w:tc>
          <w:tcPr>
            <w:tcW w:w="942" w:type="dxa"/>
            <w:vAlign w:val="center"/>
          </w:tcPr>
          <w:p w:rsidR="009F790F" w:rsidRPr="00C8428A" w:rsidRDefault="009F790F" w:rsidP="0005733A">
            <w:pPr>
              <w:tabs>
                <w:tab w:val="left" w:pos="6120"/>
                <w:tab w:val="left" w:pos="6300"/>
              </w:tabs>
              <w:jc w:val="center"/>
              <w:rPr>
                <w:rFonts w:ascii="Times New Roman" w:hAnsi="Times New Roman" w:cs="Times New Roman"/>
                <w:sz w:val="24"/>
                <w:szCs w:val="24"/>
              </w:rPr>
            </w:pPr>
            <w:r w:rsidRPr="00C8428A">
              <w:rPr>
                <w:rFonts w:ascii="Times New Roman" w:hAnsi="Times New Roman" w:cs="Times New Roman"/>
                <w:sz w:val="24"/>
                <w:szCs w:val="24"/>
              </w:rPr>
              <w:t>10</w:t>
            </w:r>
            <w:r w:rsidRPr="00C8428A">
              <w:rPr>
                <w:rFonts w:ascii="Times New Roman" w:hAnsi="Times New Roman" w:cs="Times New Roman"/>
                <w:sz w:val="24"/>
                <w:szCs w:val="24"/>
                <w:vertAlign w:val="superscript"/>
              </w:rPr>
              <w:t>th</w:t>
            </w:r>
            <w:r w:rsidRPr="00C8428A">
              <w:rPr>
                <w:rFonts w:ascii="Times New Roman" w:hAnsi="Times New Roman" w:cs="Times New Roman"/>
                <w:sz w:val="24"/>
                <w:szCs w:val="24"/>
              </w:rPr>
              <w:t xml:space="preserve"> onward</w:t>
            </w:r>
          </w:p>
        </w:tc>
        <w:tc>
          <w:tcPr>
            <w:tcW w:w="1316" w:type="dxa"/>
            <w:vAlign w:val="center"/>
          </w:tcPr>
          <w:p w:rsidR="009F790F" w:rsidRPr="00A74E0B" w:rsidRDefault="009F790F" w:rsidP="0005733A">
            <w:pPr>
              <w:tabs>
                <w:tab w:val="left" w:pos="6120"/>
                <w:tab w:val="left" w:pos="6300"/>
              </w:tabs>
              <w:jc w:val="center"/>
              <w:rPr>
                <w:rFonts w:ascii="Times New Roman" w:hAnsi="Times New Roman" w:cs="Times New Roman"/>
                <w:b/>
                <w:bCs/>
                <w:sz w:val="24"/>
                <w:szCs w:val="24"/>
              </w:rPr>
            </w:pPr>
            <w:r>
              <w:rPr>
                <w:rFonts w:ascii="Times New Roman" w:hAnsi="Times New Roman" w:cs="Times New Roman"/>
                <w:b/>
                <w:bCs/>
                <w:sz w:val="24"/>
                <w:szCs w:val="24"/>
              </w:rPr>
              <w:t>1,0</w:t>
            </w:r>
            <w:r w:rsidRPr="00A74E0B">
              <w:rPr>
                <w:rFonts w:ascii="Times New Roman" w:hAnsi="Times New Roman" w:cs="Times New Roman"/>
                <w:b/>
                <w:bCs/>
                <w:sz w:val="24"/>
                <w:szCs w:val="24"/>
              </w:rPr>
              <w:t>00/-</w:t>
            </w:r>
          </w:p>
        </w:tc>
        <w:tc>
          <w:tcPr>
            <w:tcW w:w="1140" w:type="dxa"/>
            <w:shd w:val="clear" w:color="auto" w:fill="FABF8F" w:themeFill="accent6" w:themeFillTint="99"/>
            <w:vAlign w:val="center"/>
          </w:tcPr>
          <w:p w:rsidR="009F790F" w:rsidRPr="00C8428A" w:rsidRDefault="009F790F" w:rsidP="0005733A">
            <w:pPr>
              <w:tabs>
                <w:tab w:val="left" w:pos="6120"/>
                <w:tab w:val="left" w:pos="6300"/>
              </w:tabs>
              <w:jc w:val="center"/>
              <w:rPr>
                <w:rFonts w:ascii="Times New Roman" w:hAnsi="Times New Roman" w:cs="Times New Roman"/>
                <w:sz w:val="24"/>
                <w:szCs w:val="24"/>
              </w:rPr>
            </w:pPr>
            <w:r>
              <w:rPr>
                <w:rFonts w:ascii="Times New Roman" w:hAnsi="Times New Roman" w:cs="Times New Roman"/>
                <w:sz w:val="24"/>
                <w:szCs w:val="24"/>
              </w:rPr>
              <w:t>2,0</w:t>
            </w:r>
            <w:r w:rsidRPr="00C8428A">
              <w:rPr>
                <w:rFonts w:ascii="Times New Roman" w:hAnsi="Times New Roman" w:cs="Times New Roman"/>
                <w:sz w:val="24"/>
                <w:szCs w:val="24"/>
              </w:rPr>
              <w:t>00/-</w:t>
            </w:r>
          </w:p>
        </w:tc>
        <w:tc>
          <w:tcPr>
            <w:tcW w:w="1228" w:type="dxa"/>
            <w:vAlign w:val="center"/>
          </w:tcPr>
          <w:p w:rsidR="009F790F" w:rsidRPr="00C8428A" w:rsidRDefault="009F790F" w:rsidP="0005733A">
            <w:pPr>
              <w:jc w:val="center"/>
              <w:rPr>
                <w:rFonts w:ascii="Times New Roman" w:eastAsia="Times New Roman" w:hAnsi="Times New Roman" w:cs="Times New Roman"/>
                <w:color w:val="000000"/>
                <w:sz w:val="24"/>
                <w:szCs w:val="24"/>
                <w:shd w:val="clear" w:color="auto" w:fill="FFFFFF"/>
                <w:lang w:bidi="pa-IN"/>
              </w:rPr>
            </w:pPr>
            <w:r>
              <w:rPr>
                <w:rFonts w:ascii="Times New Roman" w:eastAsia="Times New Roman" w:hAnsi="Times New Roman" w:cs="Times New Roman"/>
                <w:color w:val="000000"/>
                <w:sz w:val="24"/>
                <w:szCs w:val="24"/>
                <w:shd w:val="clear" w:color="auto" w:fill="FFFFFF"/>
                <w:lang w:bidi="pa-IN"/>
              </w:rPr>
              <w:t>15</w:t>
            </w:r>
            <w:r w:rsidRPr="00C8428A">
              <w:rPr>
                <w:rFonts w:ascii="Times New Roman" w:eastAsia="Times New Roman" w:hAnsi="Times New Roman" w:cs="Times New Roman"/>
                <w:color w:val="000000"/>
                <w:sz w:val="24"/>
                <w:szCs w:val="24"/>
                <w:shd w:val="clear" w:color="auto" w:fill="FFFFFF"/>
                <w:lang w:bidi="pa-IN"/>
              </w:rPr>
              <w:t>0/-</w:t>
            </w:r>
          </w:p>
        </w:tc>
        <w:tc>
          <w:tcPr>
            <w:tcW w:w="1052" w:type="dxa"/>
            <w:vAlign w:val="center"/>
          </w:tcPr>
          <w:p w:rsidR="009F790F" w:rsidRPr="00C8428A" w:rsidRDefault="009F790F" w:rsidP="0005733A">
            <w:pPr>
              <w:jc w:val="center"/>
              <w:rPr>
                <w:rFonts w:ascii="Times New Roman" w:eastAsia="Times New Roman" w:hAnsi="Times New Roman" w:cs="Times New Roman"/>
                <w:color w:val="000000"/>
                <w:sz w:val="24"/>
                <w:szCs w:val="24"/>
                <w:shd w:val="clear" w:color="auto" w:fill="FFFFFF"/>
                <w:lang w:bidi="pa-IN"/>
              </w:rPr>
            </w:pPr>
            <w:r>
              <w:rPr>
                <w:rFonts w:ascii="Times New Roman" w:eastAsia="Times New Roman" w:hAnsi="Times New Roman" w:cs="Times New Roman"/>
                <w:color w:val="000000"/>
                <w:sz w:val="24"/>
                <w:szCs w:val="24"/>
                <w:shd w:val="clear" w:color="auto" w:fill="FFFFFF"/>
                <w:lang w:bidi="pa-IN"/>
              </w:rPr>
              <w:t>20</w:t>
            </w:r>
            <w:r w:rsidRPr="00C8428A">
              <w:rPr>
                <w:rFonts w:ascii="Times New Roman" w:eastAsia="Times New Roman" w:hAnsi="Times New Roman" w:cs="Times New Roman"/>
                <w:color w:val="000000"/>
                <w:sz w:val="24"/>
                <w:szCs w:val="24"/>
                <w:shd w:val="clear" w:color="auto" w:fill="FFFFFF"/>
                <w:lang w:bidi="pa-IN"/>
              </w:rPr>
              <w:t>0/-</w:t>
            </w:r>
          </w:p>
        </w:tc>
      </w:tr>
      <w:tr w:rsidR="009F790F" w:rsidRPr="00C8428A" w:rsidTr="0005733A">
        <w:trPr>
          <w:trHeight w:val="702"/>
        </w:trPr>
        <w:tc>
          <w:tcPr>
            <w:tcW w:w="622" w:type="dxa"/>
            <w:vAlign w:val="center"/>
          </w:tcPr>
          <w:p w:rsidR="009F790F" w:rsidRPr="00C8428A" w:rsidRDefault="009F790F" w:rsidP="0005733A">
            <w:pPr>
              <w:pStyle w:val="ListParagraph"/>
              <w:numPr>
                <w:ilvl w:val="0"/>
                <w:numId w:val="2"/>
              </w:numPr>
              <w:tabs>
                <w:tab w:val="left" w:pos="6120"/>
                <w:tab w:val="left" w:pos="6300"/>
              </w:tabs>
              <w:contextualSpacing/>
              <w:jc w:val="center"/>
              <w:rPr>
                <w:rFonts w:ascii="Times New Roman" w:hAnsi="Times New Roman" w:cs="Times New Roman"/>
                <w:sz w:val="24"/>
                <w:szCs w:val="24"/>
              </w:rPr>
            </w:pPr>
          </w:p>
        </w:tc>
        <w:tc>
          <w:tcPr>
            <w:tcW w:w="2196" w:type="dxa"/>
            <w:vAlign w:val="center"/>
          </w:tcPr>
          <w:p w:rsidR="009F790F" w:rsidRPr="00C8428A" w:rsidRDefault="009F790F" w:rsidP="0005733A">
            <w:pPr>
              <w:tabs>
                <w:tab w:val="left" w:pos="6120"/>
                <w:tab w:val="left" w:pos="6300"/>
              </w:tabs>
              <w:rPr>
                <w:rFonts w:ascii="Times New Roman" w:hAnsi="Times New Roman" w:cs="Times New Roman"/>
                <w:sz w:val="24"/>
                <w:szCs w:val="24"/>
              </w:rPr>
            </w:pPr>
            <w:r w:rsidRPr="00C8428A">
              <w:rPr>
                <w:rFonts w:ascii="Times New Roman" w:hAnsi="Times New Roman" w:cs="Times New Roman"/>
                <w:sz w:val="24"/>
                <w:szCs w:val="24"/>
              </w:rPr>
              <w:t xml:space="preserve">Expert Computer Course </w:t>
            </w:r>
          </w:p>
        </w:tc>
        <w:tc>
          <w:tcPr>
            <w:tcW w:w="941" w:type="dxa"/>
            <w:vAlign w:val="center"/>
          </w:tcPr>
          <w:p w:rsidR="009F790F" w:rsidRPr="00C060C6" w:rsidRDefault="009F790F" w:rsidP="0005733A">
            <w:pPr>
              <w:tabs>
                <w:tab w:val="left" w:pos="6120"/>
                <w:tab w:val="left" w:pos="6300"/>
              </w:tabs>
              <w:jc w:val="center"/>
              <w:rPr>
                <w:rFonts w:ascii="Times New Roman" w:hAnsi="Times New Roman" w:cs="Times New Roman"/>
                <w:b/>
                <w:bCs/>
                <w:sz w:val="24"/>
                <w:szCs w:val="24"/>
              </w:rPr>
            </w:pPr>
            <w:r w:rsidRPr="00C060C6">
              <w:rPr>
                <w:rFonts w:ascii="Times New Roman" w:hAnsi="Times New Roman" w:cs="Times New Roman"/>
                <w:b/>
                <w:bCs/>
                <w:sz w:val="24"/>
                <w:szCs w:val="24"/>
              </w:rPr>
              <w:t>ECC</w:t>
            </w:r>
          </w:p>
        </w:tc>
        <w:tc>
          <w:tcPr>
            <w:tcW w:w="1255" w:type="dxa"/>
            <w:vAlign w:val="center"/>
          </w:tcPr>
          <w:p w:rsidR="009F790F" w:rsidRPr="00C8428A" w:rsidRDefault="009F790F" w:rsidP="0005733A">
            <w:pPr>
              <w:tabs>
                <w:tab w:val="left" w:pos="6120"/>
                <w:tab w:val="left" w:pos="6300"/>
              </w:tabs>
              <w:jc w:val="center"/>
              <w:rPr>
                <w:rFonts w:ascii="Times New Roman" w:hAnsi="Times New Roman" w:cs="Times New Roman"/>
                <w:sz w:val="24"/>
                <w:szCs w:val="24"/>
              </w:rPr>
            </w:pPr>
            <w:r w:rsidRPr="00C8428A">
              <w:rPr>
                <w:rFonts w:ascii="Times New Roman" w:hAnsi="Times New Roman" w:cs="Times New Roman"/>
                <w:sz w:val="24"/>
                <w:szCs w:val="24"/>
              </w:rPr>
              <w:t>200 Hours</w:t>
            </w:r>
          </w:p>
        </w:tc>
        <w:tc>
          <w:tcPr>
            <w:tcW w:w="942" w:type="dxa"/>
            <w:vAlign w:val="center"/>
          </w:tcPr>
          <w:p w:rsidR="009F790F" w:rsidRPr="00C8428A" w:rsidRDefault="009F790F" w:rsidP="0005733A">
            <w:pPr>
              <w:tabs>
                <w:tab w:val="left" w:pos="6120"/>
                <w:tab w:val="left" w:pos="6300"/>
              </w:tabs>
              <w:jc w:val="center"/>
              <w:rPr>
                <w:rFonts w:ascii="Times New Roman" w:hAnsi="Times New Roman" w:cs="Times New Roman"/>
                <w:sz w:val="24"/>
                <w:szCs w:val="24"/>
              </w:rPr>
            </w:pPr>
            <w:r w:rsidRPr="00C8428A">
              <w:rPr>
                <w:rFonts w:ascii="Times New Roman" w:hAnsi="Times New Roman" w:cs="Times New Roman"/>
                <w:sz w:val="24"/>
                <w:szCs w:val="24"/>
              </w:rPr>
              <w:t>12</w:t>
            </w:r>
            <w:r w:rsidRPr="00C8428A">
              <w:rPr>
                <w:rFonts w:ascii="Times New Roman" w:hAnsi="Times New Roman" w:cs="Times New Roman"/>
                <w:sz w:val="24"/>
                <w:szCs w:val="24"/>
                <w:vertAlign w:val="superscript"/>
              </w:rPr>
              <w:t>th</w:t>
            </w:r>
            <w:r w:rsidRPr="00C8428A">
              <w:rPr>
                <w:rFonts w:ascii="Times New Roman" w:hAnsi="Times New Roman" w:cs="Times New Roman"/>
                <w:sz w:val="24"/>
                <w:szCs w:val="24"/>
              </w:rPr>
              <w:t xml:space="preserve"> onward</w:t>
            </w:r>
          </w:p>
        </w:tc>
        <w:tc>
          <w:tcPr>
            <w:tcW w:w="1316" w:type="dxa"/>
            <w:vAlign w:val="center"/>
          </w:tcPr>
          <w:p w:rsidR="009F790F" w:rsidRPr="00A74E0B" w:rsidRDefault="009F790F" w:rsidP="0005733A">
            <w:pPr>
              <w:tabs>
                <w:tab w:val="left" w:pos="6120"/>
                <w:tab w:val="left" w:pos="6300"/>
              </w:tabs>
              <w:jc w:val="center"/>
              <w:rPr>
                <w:rFonts w:ascii="Times New Roman" w:hAnsi="Times New Roman" w:cs="Times New Roman"/>
                <w:b/>
                <w:bCs/>
                <w:sz w:val="24"/>
                <w:szCs w:val="24"/>
              </w:rPr>
            </w:pPr>
            <w:r>
              <w:rPr>
                <w:rFonts w:ascii="Times New Roman" w:hAnsi="Times New Roman" w:cs="Times New Roman"/>
                <w:b/>
                <w:bCs/>
                <w:sz w:val="24"/>
                <w:szCs w:val="24"/>
              </w:rPr>
              <w:t>1,2</w:t>
            </w:r>
            <w:r w:rsidRPr="00A74E0B">
              <w:rPr>
                <w:rFonts w:ascii="Times New Roman" w:hAnsi="Times New Roman" w:cs="Times New Roman"/>
                <w:b/>
                <w:bCs/>
                <w:sz w:val="24"/>
                <w:szCs w:val="24"/>
              </w:rPr>
              <w:t>00/-</w:t>
            </w:r>
          </w:p>
        </w:tc>
        <w:tc>
          <w:tcPr>
            <w:tcW w:w="1140" w:type="dxa"/>
            <w:shd w:val="clear" w:color="auto" w:fill="FABF8F" w:themeFill="accent6" w:themeFillTint="99"/>
            <w:vAlign w:val="center"/>
          </w:tcPr>
          <w:p w:rsidR="009F790F" w:rsidRPr="00C8428A" w:rsidRDefault="009F790F" w:rsidP="0005733A">
            <w:pPr>
              <w:tabs>
                <w:tab w:val="left" w:pos="6120"/>
                <w:tab w:val="left" w:pos="6300"/>
              </w:tabs>
              <w:jc w:val="center"/>
              <w:rPr>
                <w:rFonts w:ascii="Times New Roman" w:hAnsi="Times New Roman" w:cs="Times New Roman"/>
                <w:sz w:val="24"/>
                <w:szCs w:val="24"/>
              </w:rPr>
            </w:pPr>
            <w:r>
              <w:rPr>
                <w:rFonts w:ascii="Times New Roman" w:hAnsi="Times New Roman" w:cs="Times New Roman"/>
                <w:sz w:val="24"/>
                <w:szCs w:val="24"/>
              </w:rPr>
              <w:t>2,5</w:t>
            </w:r>
            <w:r w:rsidRPr="00C8428A">
              <w:rPr>
                <w:rFonts w:ascii="Times New Roman" w:hAnsi="Times New Roman" w:cs="Times New Roman"/>
                <w:sz w:val="24"/>
                <w:szCs w:val="24"/>
              </w:rPr>
              <w:t>00/-</w:t>
            </w:r>
          </w:p>
        </w:tc>
        <w:tc>
          <w:tcPr>
            <w:tcW w:w="1228" w:type="dxa"/>
            <w:vAlign w:val="center"/>
          </w:tcPr>
          <w:p w:rsidR="009F790F" w:rsidRPr="00C8428A" w:rsidRDefault="009F790F" w:rsidP="0005733A">
            <w:pPr>
              <w:jc w:val="center"/>
              <w:rPr>
                <w:rFonts w:ascii="Times New Roman" w:eastAsia="Times New Roman" w:hAnsi="Times New Roman" w:cs="Times New Roman"/>
                <w:color w:val="000000"/>
                <w:sz w:val="24"/>
                <w:szCs w:val="24"/>
                <w:shd w:val="clear" w:color="auto" w:fill="FFFFFF"/>
                <w:lang w:bidi="pa-IN"/>
              </w:rPr>
            </w:pPr>
            <w:r>
              <w:rPr>
                <w:rFonts w:ascii="Times New Roman" w:eastAsia="Times New Roman" w:hAnsi="Times New Roman" w:cs="Times New Roman"/>
                <w:color w:val="000000"/>
                <w:sz w:val="24"/>
                <w:szCs w:val="24"/>
                <w:shd w:val="clear" w:color="auto" w:fill="FFFFFF"/>
                <w:lang w:bidi="pa-IN"/>
              </w:rPr>
              <w:t>15</w:t>
            </w:r>
            <w:r w:rsidRPr="00C8428A">
              <w:rPr>
                <w:rFonts w:ascii="Times New Roman" w:eastAsia="Times New Roman" w:hAnsi="Times New Roman" w:cs="Times New Roman"/>
                <w:color w:val="000000"/>
                <w:sz w:val="24"/>
                <w:szCs w:val="24"/>
                <w:shd w:val="clear" w:color="auto" w:fill="FFFFFF"/>
                <w:lang w:bidi="pa-IN"/>
              </w:rPr>
              <w:t>0/-</w:t>
            </w:r>
          </w:p>
        </w:tc>
        <w:tc>
          <w:tcPr>
            <w:tcW w:w="1052" w:type="dxa"/>
            <w:vAlign w:val="center"/>
          </w:tcPr>
          <w:p w:rsidR="009F790F" w:rsidRPr="00C8428A" w:rsidRDefault="009F790F" w:rsidP="0005733A">
            <w:pPr>
              <w:jc w:val="center"/>
              <w:rPr>
                <w:rFonts w:ascii="Times New Roman" w:eastAsia="Times New Roman" w:hAnsi="Times New Roman" w:cs="Times New Roman"/>
                <w:color w:val="000000"/>
                <w:sz w:val="24"/>
                <w:szCs w:val="24"/>
                <w:shd w:val="clear" w:color="auto" w:fill="FFFFFF"/>
                <w:lang w:bidi="pa-IN"/>
              </w:rPr>
            </w:pPr>
            <w:r>
              <w:rPr>
                <w:rFonts w:ascii="Times New Roman" w:eastAsia="Times New Roman" w:hAnsi="Times New Roman" w:cs="Times New Roman"/>
                <w:color w:val="000000"/>
                <w:sz w:val="24"/>
                <w:szCs w:val="24"/>
                <w:shd w:val="clear" w:color="auto" w:fill="FFFFFF"/>
                <w:lang w:bidi="pa-IN"/>
              </w:rPr>
              <w:t>20</w:t>
            </w:r>
            <w:r w:rsidRPr="00C8428A">
              <w:rPr>
                <w:rFonts w:ascii="Times New Roman" w:eastAsia="Times New Roman" w:hAnsi="Times New Roman" w:cs="Times New Roman"/>
                <w:color w:val="000000"/>
                <w:sz w:val="24"/>
                <w:szCs w:val="24"/>
                <w:shd w:val="clear" w:color="auto" w:fill="FFFFFF"/>
                <w:lang w:bidi="pa-IN"/>
              </w:rPr>
              <w:t>0/-</w:t>
            </w:r>
          </w:p>
        </w:tc>
      </w:tr>
    </w:tbl>
    <w:p w:rsidR="009F790F" w:rsidRDefault="009F790F" w:rsidP="009F790F">
      <w:pPr>
        <w:ind w:left="720" w:hanging="630"/>
        <w:rPr>
          <w:rFonts w:cs="Arial"/>
          <w:color w:val="000000"/>
          <w:sz w:val="30"/>
          <w:szCs w:val="30"/>
          <w:lang w:bidi="pa-IN"/>
        </w:rPr>
      </w:pPr>
      <w:r w:rsidRPr="007C6B72">
        <w:rPr>
          <w:rFonts w:asciiTheme="majorHAnsi" w:hAnsiTheme="majorHAnsi"/>
          <w:b/>
          <w:bCs/>
          <w:color w:val="FF0000"/>
        </w:rPr>
        <w:t>Note :</w:t>
      </w:r>
      <w:r>
        <w:rPr>
          <w:b/>
          <w:bCs/>
          <w:color w:val="FF0000"/>
        </w:rPr>
        <w:t xml:space="preserve"> </w:t>
      </w:r>
      <w:r w:rsidRPr="007C6B72">
        <w:rPr>
          <w:rFonts w:asciiTheme="majorHAnsi" w:hAnsiTheme="majorHAnsi"/>
          <w:color w:val="000099"/>
        </w:rPr>
        <w:t>Exam Centre for above said NIELIT Courses will be allotted by NIELIT in your nearest Location or in District</w:t>
      </w:r>
      <w:r>
        <w:rPr>
          <w:rFonts w:asciiTheme="majorHAnsi" w:hAnsiTheme="majorHAnsi"/>
          <w:color w:val="000099"/>
        </w:rPr>
        <w:t>s</w:t>
      </w:r>
      <w:r w:rsidRPr="007C6B72">
        <w:rPr>
          <w:rFonts w:asciiTheme="majorHAnsi" w:hAnsiTheme="majorHAnsi"/>
          <w:color w:val="000099"/>
        </w:rPr>
        <w:t xml:space="preserve"> you select</w:t>
      </w:r>
      <w:r>
        <w:rPr>
          <w:rFonts w:asciiTheme="majorHAnsi" w:hAnsiTheme="majorHAnsi"/>
          <w:color w:val="000099"/>
        </w:rPr>
        <w:t>.</w:t>
      </w:r>
    </w:p>
    <w:p w:rsidR="009F790F" w:rsidRDefault="009F790F" w:rsidP="009F790F">
      <w:pPr>
        <w:rPr>
          <w:rFonts w:cs="Arial"/>
          <w:color w:val="000000"/>
          <w:sz w:val="30"/>
          <w:szCs w:val="30"/>
          <w:lang w:bidi="pa-IN"/>
        </w:rPr>
      </w:pPr>
    </w:p>
    <w:tbl>
      <w:tblPr>
        <w:tblStyle w:val="LightGrid-Accent5"/>
        <w:tblpPr w:leftFromText="180" w:rightFromText="180" w:vertAnchor="text" w:horzAnchor="margin" w:tblpXSpec="center" w:tblpY="90"/>
        <w:tblW w:w="0" w:type="auto"/>
        <w:tblLayout w:type="fixed"/>
        <w:tblLook w:val="04A0"/>
      </w:tblPr>
      <w:tblGrid>
        <w:gridCol w:w="648"/>
        <w:gridCol w:w="1530"/>
        <w:gridCol w:w="1080"/>
        <w:gridCol w:w="900"/>
        <w:gridCol w:w="450"/>
        <w:gridCol w:w="630"/>
        <w:gridCol w:w="1620"/>
        <w:gridCol w:w="1080"/>
        <w:gridCol w:w="990"/>
      </w:tblGrid>
      <w:tr w:rsidR="009F790F" w:rsidRPr="00B06B94" w:rsidTr="0005733A">
        <w:trPr>
          <w:cnfStyle w:val="100000000000"/>
          <w:trHeight w:val="458"/>
        </w:trPr>
        <w:tc>
          <w:tcPr>
            <w:cnfStyle w:val="001000000000"/>
            <w:tcW w:w="8928" w:type="dxa"/>
            <w:gridSpan w:val="9"/>
            <w:vAlign w:val="center"/>
          </w:tcPr>
          <w:p w:rsidR="009F790F" w:rsidRPr="00F854CD" w:rsidRDefault="009F790F" w:rsidP="0005733A">
            <w:pPr>
              <w:shd w:val="clear" w:color="auto" w:fill="FFFFFF"/>
              <w:ind w:firstLine="720"/>
              <w:jc w:val="center"/>
              <w:rPr>
                <w:b w:val="0"/>
                <w:bCs w:val="0"/>
                <w:color w:val="FF0000"/>
              </w:rPr>
            </w:pPr>
            <w:r w:rsidRPr="00F854CD">
              <w:rPr>
                <w:rFonts w:cs="Times New Roman"/>
                <w:color w:val="C00000"/>
                <w:sz w:val="24"/>
                <w:szCs w:val="24"/>
              </w:rPr>
              <w:t>Course Fee if taught online by CITC Faculty</w:t>
            </w:r>
          </w:p>
        </w:tc>
      </w:tr>
      <w:tr w:rsidR="009F790F" w:rsidRPr="00B06B94" w:rsidTr="0005733A">
        <w:trPr>
          <w:cnfStyle w:val="000000100000"/>
          <w:trHeight w:val="458"/>
        </w:trPr>
        <w:tc>
          <w:tcPr>
            <w:cnfStyle w:val="001000000000"/>
            <w:tcW w:w="648" w:type="dxa"/>
            <w:vAlign w:val="center"/>
          </w:tcPr>
          <w:p w:rsidR="009F790F" w:rsidRPr="00D52B19" w:rsidRDefault="009F790F" w:rsidP="0005733A">
            <w:pPr>
              <w:tabs>
                <w:tab w:val="left" w:pos="6120"/>
                <w:tab w:val="left" w:pos="6300"/>
              </w:tabs>
              <w:jc w:val="center"/>
              <w:rPr>
                <w:rFonts w:ascii="Times New Roman" w:hAnsi="Times New Roman" w:cs="Times New Roman"/>
                <w:b w:val="0"/>
                <w:bCs w:val="0"/>
                <w:color w:val="000099"/>
                <w:sz w:val="20"/>
                <w:szCs w:val="20"/>
              </w:rPr>
            </w:pPr>
            <w:r w:rsidRPr="00D52B19">
              <w:rPr>
                <w:rFonts w:ascii="Times New Roman" w:hAnsi="Times New Roman" w:cs="Times New Roman"/>
                <w:color w:val="000099"/>
                <w:sz w:val="20"/>
                <w:szCs w:val="20"/>
              </w:rPr>
              <w:t>S. No.</w:t>
            </w:r>
          </w:p>
        </w:tc>
        <w:tc>
          <w:tcPr>
            <w:tcW w:w="1530" w:type="dxa"/>
            <w:vAlign w:val="center"/>
          </w:tcPr>
          <w:p w:rsidR="009F790F" w:rsidRPr="00D52B19" w:rsidRDefault="009F790F" w:rsidP="0005733A">
            <w:pPr>
              <w:tabs>
                <w:tab w:val="left" w:pos="6120"/>
                <w:tab w:val="left" w:pos="6300"/>
              </w:tabs>
              <w:cnfStyle w:val="000000100000"/>
              <w:rPr>
                <w:rFonts w:ascii="Times New Roman" w:hAnsi="Times New Roman" w:cs="Times New Roman"/>
                <w:b/>
                <w:bCs/>
                <w:color w:val="000099"/>
                <w:sz w:val="20"/>
                <w:szCs w:val="20"/>
              </w:rPr>
            </w:pPr>
            <w:r w:rsidRPr="00D52B19">
              <w:rPr>
                <w:rFonts w:ascii="Times New Roman" w:hAnsi="Times New Roman" w:cs="Times New Roman"/>
                <w:b/>
                <w:bCs/>
                <w:color w:val="000099"/>
                <w:sz w:val="20"/>
                <w:szCs w:val="20"/>
              </w:rPr>
              <w:t>Course Name</w:t>
            </w:r>
          </w:p>
        </w:tc>
        <w:tc>
          <w:tcPr>
            <w:tcW w:w="1080" w:type="dxa"/>
            <w:vAlign w:val="center"/>
          </w:tcPr>
          <w:p w:rsidR="009F790F" w:rsidRPr="00D52B19" w:rsidRDefault="009F790F" w:rsidP="0005733A">
            <w:pPr>
              <w:tabs>
                <w:tab w:val="left" w:pos="6120"/>
                <w:tab w:val="left" w:pos="6300"/>
              </w:tabs>
              <w:jc w:val="center"/>
              <w:cnfStyle w:val="000000100000"/>
              <w:rPr>
                <w:rFonts w:ascii="Times New Roman" w:hAnsi="Times New Roman" w:cs="Times New Roman"/>
                <w:b/>
                <w:bCs/>
                <w:color w:val="000099"/>
                <w:sz w:val="20"/>
                <w:szCs w:val="20"/>
              </w:rPr>
            </w:pPr>
            <w:r w:rsidRPr="00D52B19">
              <w:rPr>
                <w:rFonts w:ascii="Times New Roman" w:hAnsi="Times New Roman" w:cs="Times New Roman"/>
                <w:b/>
                <w:bCs/>
                <w:color w:val="000099"/>
                <w:sz w:val="20"/>
                <w:szCs w:val="20"/>
              </w:rPr>
              <w:t>Duration</w:t>
            </w:r>
          </w:p>
        </w:tc>
        <w:tc>
          <w:tcPr>
            <w:tcW w:w="900" w:type="dxa"/>
            <w:vAlign w:val="center"/>
          </w:tcPr>
          <w:p w:rsidR="009F790F" w:rsidRPr="00D52B19" w:rsidRDefault="009F790F" w:rsidP="0005733A">
            <w:pPr>
              <w:tabs>
                <w:tab w:val="left" w:pos="6120"/>
                <w:tab w:val="left" w:pos="6300"/>
              </w:tabs>
              <w:jc w:val="center"/>
              <w:cnfStyle w:val="000000100000"/>
              <w:rPr>
                <w:rFonts w:ascii="Times New Roman" w:hAnsi="Times New Roman" w:cs="Times New Roman"/>
                <w:b/>
                <w:bCs/>
                <w:color w:val="000099"/>
                <w:sz w:val="20"/>
                <w:szCs w:val="20"/>
              </w:rPr>
            </w:pPr>
            <w:r w:rsidRPr="00D52B19">
              <w:rPr>
                <w:rFonts w:ascii="Times New Roman" w:hAnsi="Times New Roman" w:cs="Times New Roman"/>
                <w:b/>
                <w:bCs/>
                <w:color w:val="000099"/>
                <w:sz w:val="20"/>
                <w:szCs w:val="20"/>
              </w:rPr>
              <w:t>Fee (Rs.)</w:t>
            </w:r>
          </w:p>
        </w:tc>
        <w:tc>
          <w:tcPr>
            <w:tcW w:w="450" w:type="dxa"/>
            <w:vMerge w:val="restart"/>
            <w:shd w:val="clear" w:color="auto" w:fill="FFFFFF" w:themeFill="background1"/>
          </w:tcPr>
          <w:p w:rsidR="009F790F" w:rsidRPr="00D52B19" w:rsidRDefault="009F790F" w:rsidP="0005733A">
            <w:pPr>
              <w:tabs>
                <w:tab w:val="left" w:pos="6120"/>
                <w:tab w:val="left" w:pos="6300"/>
              </w:tabs>
              <w:jc w:val="center"/>
              <w:cnfStyle w:val="000000100000"/>
              <w:rPr>
                <w:color w:val="000099"/>
                <w:sz w:val="20"/>
                <w:szCs w:val="20"/>
              </w:rPr>
            </w:pPr>
          </w:p>
        </w:tc>
        <w:tc>
          <w:tcPr>
            <w:tcW w:w="630" w:type="dxa"/>
            <w:vAlign w:val="center"/>
          </w:tcPr>
          <w:p w:rsidR="009F790F" w:rsidRPr="00D52B19" w:rsidRDefault="009F790F" w:rsidP="0005733A">
            <w:pPr>
              <w:tabs>
                <w:tab w:val="left" w:pos="6120"/>
                <w:tab w:val="left" w:pos="6300"/>
              </w:tabs>
              <w:jc w:val="center"/>
              <w:cnfStyle w:val="000000100000"/>
              <w:rPr>
                <w:rFonts w:ascii="Times New Roman" w:hAnsi="Times New Roman" w:cs="Times New Roman"/>
                <w:b/>
                <w:bCs/>
                <w:color w:val="000099"/>
                <w:sz w:val="20"/>
                <w:szCs w:val="20"/>
              </w:rPr>
            </w:pPr>
            <w:r w:rsidRPr="00F854CD">
              <w:rPr>
                <w:rFonts w:ascii="Times New Roman" w:hAnsi="Times New Roman" w:cs="Times New Roman"/>
                <w:b/>
                <w:bCs/>
                <w:color w:val="000099"/>
                <w:sz w:val="20"/>
                <w:szCs w:val="20"/>
              </w:rPr>
              <w:t>S. No.</w:t>
            </w:r>
          </w:p>
        </w:tc>
        <w:tc>
          <w:tcPr>
            <w:tcW w:w="1620" w:type="dxa"/>
            <w:vAlign w:val="center"/>
          </w:tcPr>
          <w:p w:rsidR="009F790F" w:rsidRPr="00D52B19" w:rsidRDefault="009F790F" w:rsidP="0005733A">
            <w:pPr>
              <w:tabs>
                <w:tab w:val="left" w:pos="6120"/>
                <w:tab w:val="left" w:pos="6300"/>
              </w:tabs>
              <w:cnfStyle w:val="000000100000"/>
              <w:rPr>
                <w:rFonts w:ascii="Times New Roman" w:hAnsi="Times New Roman" w:cs="Times New Roman"/>
                <w:b/>
                <w:bCs/>
                <w:color w:val="000099"/>
                <w:sz w:val="20"/>
                <w:szCs w:val="20"/>
              </w:rPr>
            </w:pPr>
            <w:r w:rsidRPr="00D52B19">
              <w:rPr>
                <w:rFonts w:ascii="Times New Roman" w:hAnsi="Times New Roman" w:cs="Times New Roman"/>
                <w:b/>
                <w:bCs/>
                <w:color w:val="000099"/>
                <w:sz w:val="20"/>
                <w:szCs w:val="20"/>
              </w:rPr>
              <w:t>Course Name</w:t>
            </w:r>
          </w:p>
        </w:tc>
        <w:tc>
          <w:tcPr>
            <w:tcW w:w="1080" w:type="dxa"/>
            <w:vAlign w:val="center"/>
          </w:tcPr>
          <w:p w:rsidR="009F790F" w:rsidRPr="00D52B19" w:rsidRDefault="009F790F" w:rsidP="0005733A">
            <w:pPr>
              <w:tabs>
                <w:tab w:val="left" w:pos="6120"/>
                <w:tab w:val="left" w:pos="6300"/>
              </w:tabs>
              <w:jc w:val="center"/>
              <w:cnfStyle w:val="000000100000"/>
              <w:rPr>
                <w:rFonts w:ascii="Times New Roman" w:hAnsi="Times New Roman" w:cs="Times New Roman"/>
                <w:b/>
                <w:bCs/>
                <w:color w:val="000099"/>
                <w:sz w:val="20"/>
                <w:szCs w:val="20"/>
              </w:rPr>
            </w:pPr>
            <w:r w:rsidRPr="00D52B19">
              <w:rPr>
                <w:rFonts w:ascii="Times New Roman" w:hAnsi="Times New Roman" w:cs="Times New Roman"/>
                <w:b/>
                <w:bCs/>
                <w:color w:val="000099"/>
                <w:sz w:val="20"/>
                <w:szCs w:val="20"/>
              </w:rPr>
              <w:t>Duration</w:t>
            </w:r>
          </w:p>
        </w:tc>
        <w:tc>
          <w:tcPr>
            <w:tcW w:w="990" w:type="dxa"/>
            <w:vAlign w:val="center"/>
          </w:tcPr>
          <w:p w:rsidR="009F790F" w:rsidRPr="00D52B19" w:rsidRDefault="009F790F" w:rsidP="0005733A">
            <w:pPr>
              <w:tabs>
                <w:tab w:val="left" w:pos="6120"/>
                <w:tab w:val="left" w:pos="6300"/>
              </w:tabs>
              <w:jc w:val="center"/>
              <w:cnfStyle w:val="000000100000"/>
              <w:rPr>
                <w:rFonts w:ascii="Times New Roman" w:hAnsi="Times New Roman" w:cs="Times New Roman"/>
                <w:b/>
                <w:bCs/>
                <w:color w:val="000099"/>
                <w:sz w:val="20"/>
                <w:szCs w:val="20"/>
              </w:rPr>
            </w:pPr>
            <w:r w:rsidRPr="00D52B19">
              <w:rPr>
                <w:rFonts w:ascii="Times New Roman" w:hAnsi="Times New Roman" w:cs="Times New Roman"/>
                <w:b/>
                <w:bCs/>
                <w:color w:val="000099"/>
                <w:sz w:val="20"/>
                <w:szCs w:val="20"/>
              </w:rPr>
              <w:t>Fee (Rs.)</w:t>
            </w:r>
          </w:p>
        </w:tc>
      </w:tr>
      <w:tr w:rsidR="00A04F54" w:rsidRPr="00B06B94" w:rsidTr="0005733A">
        <w:trPr>
          <w:cnfStyle w:val="000000010000"/>
          <w:trHeight w:val="277"/>
        </w:trPr>
        <w:tc>
          <w:tcPr>
            <w:cnfStyle w:val="001000000000"/>
            <w:tcW w:w="648" w:type="dxa"/>
            <w:vAlign w:val="center"/>
          </w:tcPr>
          <w:p w:rsidR="00A04F54" w:rsidRPr="007062E8" w:rsidRDefault="00A04F54" w:rsidP="00A04F54">
            <w:pPr>
              <w:tabs>
                <w:tab w:val="left" w:pos="6120"/>
                <w:tab w:val="left" w:pos="6300"/>
              </w:tabs>
              <w:jc w:val="center"/>
              <w:rPr>
                <w:rFonts w:ascii="Times New Roman" w:hAnsi="Times New Roman" w:cs="Times New Roman"/>
                <w:b w:val="0"/>
                <w:bCs w:val="0"/>
                <w:sz w:val="20"/>
                <w:szCs w:val="20"/>
              </w:rPr>
            </w:pPr>
            <w:r w:rsidRPr="007062E8">
              <w:rPr>
                <w:rFonts w:ascii="Times New Roman" w:hAnsi="Times New Roman" w:cs="Times New Roman"/>
                <w:b w:val="0"/>
                <w:bCs w:val="0"/>
                <w:sz w:val="20"/>
                <w:szCs w:val="20"/>
              </w:rPr>
              <w:t>1</w:t>
            </w:r>
          </w:p>
        </w:tc>
        <w:tc>
          <w:tcPr>
            <w:tcW w:w="153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sidRPr="007062E8">
              <w:rPr>
                <w:rFonts w:ascii="Times New Roman" w:hAnsi="Times New Roman" w:cs="Times New Roman"/>
                <w:sz w:val="20"/>
                <w:szCs w:val="20"/>
              </w:rPr>
              <w:t>MS Word</w:t>
            </w:r>
          </w:p>
        </w:tc>
        <w:tc>
          <w:tcPr>
            <w:tcW w:w="108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sz w:val="20"/>
                <w:szCs w:val="20"/>
              </w:rPr>
            </w:pPr>
            <w:r w:rsidRPr="007062E8">
              <w:rPr>
                <w:rFonts w:ascii="Times New Roman" w:hAnsi="Times New Roman" w:cs="Times New Roman"/>
                <w:sz w:val="20"/>
                <w:szCs w:val="20"/>
              </w:rPr>
              <w:t>20 Hours</w:t>
            </w:r>
          </w:p>
        </w:tc>
        <w:tc>
          <w:tcPr>
            <w:tcW w:w="90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Pr>
                <w:rFonts w:ascii="Times New Roman" w:hAnsi="Times New Roman" w:cs="Times New Roman"/>
                <w:sz w:val="20"/>
                <w:szCs w:val="20"/>
              </w:rPr>
              <w:t>5</w:t>
            </w:r>
            <w:r w:rsidRPr="007062E8">
              <w:rPr>
                <w:rFonts w:ascii="Times New Roman" w:hAnsi="Times New Roman" w:cs="Times New Roman"/>
                <w:sz w:val="20"/>
                <w:szCs w:val="20"/>
              </w:rPr>
              <w:t>00/-</w:t>
            </w:r>
          </w:p>
        </w:tc>
        <w:tc>
          <w:tcPr>
            <w:tcW w:w="450" w:type="dxa"/>
            <w:vMerge/>
            <w:shd w:val="clear" w:color="auto" w:fill="FFFFFF" w:themeFill="background1"/>
            <w:vAlign w:val="center"/>
          </w:tcPr>
          <w:p w:rsidR="00A04F54" w:rsidRPr="007062E8" w:rsidRDefault="00A04F54" w:rsidP="00A04F54">
            <w:pPr>
              <w:tabs>
                <w:tab w:val="left" w:pos="6120"/>
                <w:tab w:val="left" w:pos="6300"/>
              </w:tabs>
              <w:cnfStyle w:val="000000010000"/>
              <w:rPr>
                <w:sz w:val="20"/>
                <w:szCs w:val="20"/>
              </w:rPr>
            </w:pPr>
          </w:p>
        </w:tc>
        <w:tc>
          <w:tcPr>
            <w:tcW w:w="63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b/>
                <w:bCs/>
                <w:sz w:val="20"/>
                <w:szCs w:val="20"/>
              </w:rPr>
            </w:pPr>
            <w:r w:rsidRPr="007062E8">
              <w:rPr>
                <w:rFonts w:ascii="Times New Roman" w:hAnsi="Times New Roman" w:cs="Times New Roman"/>
                <w:sz w:val="20"/>
                <w:szCs w:val="20"/>
              </w:rPr>
              <w:t>17</w:t>
            </w:r>
          </w:p>
        </w:tc>
        <w:tc>
          <w:tcPr>
            <w:tcW w:w="162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sidRPr="007062E8">
              <w:rPr>
                <w:rFonts w:ascii="Times New Roman" w:hAnsi="Times New Roman" w:cs="Times New Roman"/>
                <w:sz w:val="20"/>
                <w:szCs w:val="20"/>
              </w:rPr>
              <w:t>Core Java</w:t>
            </w:r>
          </w:p>
        </w:tc>
        <w:tc>
          <w:tcPr>
            <w:tcW w:w="108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sz w:val="20"/>
                <w:szCs w:val="20"/>
              </w:rPr>
            </w:pPr>
            <w:r w:rsidRPr="007062E8">
              <w:rPr>
                <w:rFonts w:ascii="Times New Roman" w:hAnsi="Times New Roman" w:cs="Times New Roman"/>
                <w:sz w:val="20"/>
                <w:szCs w:val="20"/>
              </w:rPr>
              <w:t>90 Hours</w:t>
            </w:r>
          </w:p>
        </w:tc>
        <w:tc>
          <w:tcPr>
            <w:tcW w:w="99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Pr>
                <w:rFonts w:ascii="Times New Roman" w:hAnsi="Times New Roman" w:cs="Times New Roman"/>
                <w:sz w:val="20"/>
                <w:szCs w:val="20"/>
              </w:rPr>
              <w:t>4</w:t>
            </w:r>
            <w:r w:rsidRPr="007062E8">
              <w:rPr>
                <w:rFonts w:ascii="Times New Roman" w:hAnsi="Times New Roman" w:cs="Times New Roman"/>
                <w:sz w:val="20"/>
                <w:szCs w:val="20"/>
              </w:rPr>
              <w:t>,000/-</w:t>
            </w:r>
          </w:p>
        </w:tc>
      </w:tr>
      <w:tr w:rsidR="00A04F54" w:rsidRPr="00B06B94" w:rsidTr="0005733A">
        <w:trPr>
          <w:cnfStyle w:val="000000100000"/>
          <w:trHeight w:val="277"/>
        </w:trPr>
        <w:tc>
          <w:tcPr>
            <w:cnfStyle w:val="001000000000"/>
            <w:tcW w:w="648" w:type="dxa"/>
            <w:vAlign w:val="center"/>
          </w:tcPr>
          <w:p w:rsidR="00A04F54" w:rsidRPr="007062E8" w:rsidRDefault="00A04F54" w:rsidP="00A04F54">
            <w:pPr>
              <w:tabs>
                <w:tab w:val="left" w:pos="6120"/>
                <w:tab w:val="left" w:pos="6300"/>
              </w:tabs>
              <w:jc w:val="center"/>
              <w:rPr>
                <w:rFonts w:ascii="Times New Roman" w:hAnsi="Times New Roman" w:cs="Times New Roman"/>
                <w:b w:val="0"/>
                <w:bCs w:val="0"/>
                <w:sz w:val="20"/>
                <w:szCs w:val="20"/>
              </w:rPr>
            </w:pPr>
            <w:r w:rsidRPr="007062E8">
              <w:rPr>
                <w:rFonts w:ascii="Times New Roman" w:hAnsi="Times New Roman" w:cs="Times New Roman"/>
                <w:b w:val="0"/>
                <w:bCs w:val="0"/>
                <w:sz w:val="20"/>
                <w:szCs w:val="20"/>
              </w:rPr>
              <w:t>2</w:t>
            </w:r>
          </w:p>
        </w:tc>
        <w:tc>
          <w:tcPr>
            <w:tcW w:w="153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sidRPr="007062E8">
              <w:rPr>
                <w:rFonts w:ascii="Times New Roman" w:hAnsi="Times New Roman" w:cs="Times New Roman"/>
                <w:sz w:val="20"/>
                <w:szCs w:val="20"/>
              </w:rPr>
              <w:t>MS Excel</w:t>
            </w:r>
          </w:p>
        </w:tc>
        <w:tc>
          <w:tcPr>
            <w:tcW w:w="108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sz w:val="20"/>
                <w:szCs w:val="20"/>
              </w:rPr>
            </w:pPr>
            <w:r w:rsidRPr="007062E8">
              <w:rPr>
                <w:rFonts w:ascii="Times New Roman" w:hAnsi="Times New Roman" w:cs="Times New Roman"/>
                <w:sz w:val="20"/>
                <w:szCs w:val="20"/>
              </w:rPr>
              <w:t>20 Hours</w:t>
            </w:r>
          </w:p>
        </w:tc>
        <w:tc>
          <w:tcPr>
            <w:tcW w:w="900" w:type="dxa"/>
          </w:tcPr>
          <w:p w:rsidR="00A04F54" w:rsidRPr="00B45A62" w:rsidRDefault="00A04F54" w:rsidP="00A04F54">
            <w:pPr>
              <w:cnfStyle w:val="000000100000"/>
              <w:rPr>
                <w:rFonts w:ascii="Times New Roman" w:hAnsi="Times New Roman" w:cs="Times New Roman"/>
                <w:sz w:val="20"/>
              </w:rPr>
            </w:pPr>
            <w:r w:rsidRPr="00B45A62">
              <w:rPr>
                <w:rFonts w:ascii="Times New Roman" w:hAnsi="Times New Roman" w:cs="Times New Roman"/>
                <w:sz w:val="20"/>
                <w:szCs w:val="20"/>
              </w:rPr>
              <w:t>500/</w:t>
            </w:r>
          </w:p>
        </w:tc>
        <w:tc>
          <w:tcPr>
            <w:tcW w:w="450" w:type="dxa"/>
            <w:vMerge/>
            <w:shd w:val="clear" w:color="auto" w:fill="FFFFFF" w:themeFill="background1"/>
            <w:vAlign w:val="center"/>
          </w:tcPr>
          <w:p w:rsidR="00A04F54" w:rsidRPr="007062E8" w:rsidRDefault="00A04F54" w:rsidP="00A04F54">
            <w:pPr>
              <w:tabs>
                <w:tab w:val="left" w:pos="6120"/>
                <w:tab w:val="left" w:pos="6300"/>
              </w:tabs>
              <w:cnfStyle w:val="000000100000"/>
              <w:rPr>
                <w:sz w:val="20"/>
                <w:szCs w:val="20"/>
              </w:rPr>
            </w:pPr>
          </w:p>
        </w:tc>
        <w:tc>
          <w:tcPr>
            <w:tcW w:w="63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b/>
                <w:bCs/>
                <w:sz w:val="20"/>
                <w:szCs w:val="20"/>
              </w:rPr>
            </w:pPr>
            <w:r w:rsidRPr="007062E8">
              <w:rPr>
                <w:rFonts w:ascii="Times New Roman" w:hAnsi="Times New Roman" w:cs="Times New Roman"/>
                <w:sz w:val="20"/>
                <w:szCs w:val="20"/>
              </w:rPr>
              <w:t>18</w:t>
            </w:r>
          </w:p>
        </w:tc>
        <w:tc>
          <w:tcPr>
            <w:tcW w:w="162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sidRPr="007062E8">
              <w:rPr>
                <w:rFonts w:ascii="Times New Roman" w:hAnsi="Times New Roman" w:cs="Times New Roman"/>
                <w:sz w:val="20"/>
                <w:szCs w:val="20"/>
              </w:rPr>
              <w:t>Advanced Java</w:t>
            </w:r>
          </w:p>
        </w:tc>
        <w:tc>
          <w:tcPr>
            <w:tcW w:w="108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sz w:val="20"/>
                <w:szCs w:val="20"/>
              </w:rPr>
            </w:pPr>
            <w:r w:rsidRPr="007062E8">
              <w:rPr>
                <w:rFonts w:ascii="Times New Roman" w:hAnsi="Times New Roman" w:cs="Times New Roman"/>
                <w:sz w:val="20"/>
                <w:szCs w:val="20"/>
              </w:rPr>
              <w:t>90 Hours</w:t>
            </w:r>
          </w:p>
        </w:tc>
        <w:tc>
          <w:tcPr>
            <w:tcW w:w="99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Pr>
                <w:rFonts w:ascii="Times New Roman" w:hAnsi="Times New Roman" w:cs="Times New Roman"/>
                <w:sz w:val="20"/>
                <w:szCs w:val="20"/>
              </w:rPr>
              <w:t>5</w:t>
            </w:r>
            <w:r w:rsidRPr="007062E8">
              <w:rPr>
                <w:rFonts w:ascii="Times New Roman" w:hAnsi="Times New Roman" w:cs="Times New Roman"/>
                <w:sz w:val="20"/>
                <w:szCs w:val="20"/>
              </w:rPr>
              <w:t>,000/-</w:t>
            </w:r>
          </w:p>
        </w:tc>
      </w:tr>
      <w:tr w:rsidR="00A04F54" w:rsidRPr="00B06B94" w:rsidTr="0005733A">
        <w:trPr>
          <w:cnfStyle w:val="000000010000"/>
          <w:trHeight w:val="277"/>
        </w:trPr>
        <w:tc>
          <w:tcPr>
            <w:cnfStyle w:val="001000000000"/>
            <w:tcW w:w="648" w:type="dxa"/>
            <w:vAlign w:val="center"/>
          </w:tcPr>
          <w:p w:rsidR="00A04F54" w:rsidRPr="007062E8" w:rsidRDefault="00A04F54" w:rsidP="00A04F54">
            <w:pPr>
              <w:tabs>
                <w:tab w:val="left" w:pos="6120"/>
                <w:tab w:val="left" w:pos="6300"/>
              </w:tabs>
              <w:jc w:val="center"/>
              <w:rPr>
                <w:rFonts w:ascii="Times New Roman" w:hAnsi="Times New Roman" w:cs="Times New Roman"/>
                <w:b w:val="0"/>
                <w:bCs w:val="0"/>
                <w:sz w:val="20"/>
                <w:szCs w:val="20"/>
              </w:rPr>
            </w:pPr>
            <w:r w:rsidRPr="007062E8">
              <w:rPr>
                <w:rFonts w:ascii="Times New Roman" w:hAnsi="Times New Roman" w:cs="Times New Roman"/>
                <w:b w:val="0"/>
                <w:bCs w:val="0"/>
                <w:sz w:val="20"/>
                <w:szCs w:val="20"/>
              </w:rPr>
              <w:t>3</w:t>
            </w:r>
          </w:p>
        </w:tc>
        <w:tc>
          <w:tcPr>
            <w:tcW w:w="153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sidRPr="007062E8">
              <w:rPr>
                <w:rFonts w:ascii="Times New Roman" w:hAnsi="Times New Roman" w:cs="Times New Roman"/>
                <w:sz w:val="20"/>
                <w:szCs w:val="20"/>
              </w:rPr>
              <w:t>MS PowerPoint</w:t>
            </w:r>
          </w:p>
        </w:tc>
        <w:tc>
          <w:tcPr>
            <w:tcW w:w="108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sz w:val="20"/>
                <w:szCs w:val="20"/>
              </w:rPr>
            </w:pPr>
            <w:r w:rsidRPr="007062E8">
              <w:rPr>
                <w:rFonts w:ascii="Times New Roman" w:hAnsi="Times New Roman" w:cs="Times New Roman"/>
                <w:sz w:val="20"/>
                <w:szCs w:val="20"/>
              </w:rPr>
              <w:t>20 Hours</w:t>
            </w:r>
          </w:p>
        </w:tc>
        <w:tc>
          <w:tcPr>
            <w:tcW w:w="900" w:type="dxa"/>
          </w:tcPr>
          <w:p w:rsidR="00A04F54" w:rsidRPr="00B45A62" w:rsidRDefault="00A04F54" w:rsidP="00A04F54">
            <w:pPr>
              <w:cnfStyle w:val="000000010000"/>
              <w:rPr>
                <w:rFonts w:ascii="Times New Roman" w:hAnsi="Times New Roman" w:cs="Times New Roman"/>
                <w:sz w:val="20"/>
              </w:rPr>
            </w:pPr>
            <w:r w:rsidRPr="00B45A62">
              <w:rPr>
                <w:rFonts w:ascii="Times New Roman" w:hAnsi="Times New Roman" w:cs="Times New Roman"/>
                <w:sz w:val="20"/>
                <w:szCs w:val="20"/>
              </w:rPr>
              <w:t>500/</w:t>
            </w:r>
          </w:p>
        </w:tc>
        <w:tc>
          <w:tcPr>
            <w:tcW w:w="450" w:type="dxa"/>
            <w:vMerge/>
            <w:shd w:val="clear" w:color="auto" w:fill="FFFFFF" w:themeFill="background1"/>
            <w:vAlign w:val="center"/>
          </w:tcPr>
          <w:p w:rsidR="00A04F54" w:rsidRPr="007062E8" w:rsidRDefault="00A04F54" w:rsidP="00A04F54">
            <w:pPr>
              <w:cnfStyle w:val="000000010000"/>
              <w:rPr>
                <w:sz w:val="20"/>
                <w:szCs w:val="20"/>
              </w:rPr>
            </w:pPr>
          </w:p>
        </w:tc>
        <w:tc>
          <w:tcPr>
            <w:tcW w:w="63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b/>
                <w:bCs/>
                <w:sz w:val="20"/>
                <w:szCs w:val="20"/>
              </w:rPr>
            </w:pPr>
            <w:r w:rsidRPr="007062E8">
              <w:rPr>
                <w:rFonts w:ascii="Times New Roman" w:hAnsi="Times New Roman" w:cs="Times New Roman"/>
                <w:sz w:val="20"/>
                <w:szCs w:val="20"/>
              </w:rPr>
              <w:t>19</w:t>
            </w:r>
          </w:p>
        </w:tc>
        <w:tc>
          <w:tcPr>
            <w:tcW w:w="162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sidRPr="007062E8">
              <w:rPr>
                <w:rFonts w:ascii="Times New Roman" w:hAnsi="Times New Roman" w:cs="Times New Roman"/>
                <w:sz w:val="20"/>
                <w:szCs w:val="20"/>
              </w:rPr>
              <w:t>PHP Basic</w:t>
            </w:r>
          </w:p>
        </w:tc>
        <w:tc>
          <w:tcPr>
            <w:tcW w:w="108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sz w:val="20"/>
                <w:szCs w:val="20"/>
              </w:rPr>
            </w:pPr>
            <w:r w:rsidRPr="007062E8">
              <w:rPr>
                <w:rFonts w:ascii="Times New Roman" w:hAnsi="Times New Roman" w:cs="Times New Roman"/>
                <w:sz w:val="20"/>
                <w:szCs w:val="20"/>
              </w:rPr>
              <w:t>45 Hours</w:t>
            </w:r>
          </w:p>
        </w:tc>
        <w:tc>
          <w:tcPr>
            <w:tcW w:w="99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Pr>
                <w:rFonts w:ascii="Times New Roman" w:hAnsi="Times New Roman" w:cs="Times New Roman"/>
                <w:sz w:val="20"/>
                <w:szCs w:val="20"/>
              </w:rPr>
              <w:t>3,0</w:t>
            </w:r>
            <w:r w:rsidRPr="007062E8">
              <w:rPr>
                <w:rFonts w:ascii="Times New Roman" w:hAnsi="Times New Roman" w:cs="Times New Roman"/>
                <w:sz w:val="20"/>
                <w:szCs w:val="20"/>
              </w:rPr>
              <w:t>00/-</w:t>
            </w:r>
          </w:p>
        </w:tc>
      </w:tr>
      <w:tr w:rsidR="00A04F54" w:rsidRPr="00B06B94" w:rsidTr="0005733A">
        <w:trPr>
          <w:cnfStyle w:val="000000100000"/>
          <w:trHeight w:val="277"/>
        </w:trPr>
        <w:tc>
          <w:tcPr>
            <w:cnfStyle w:val="001000000000"/>
            <w:tcW w:w="648" w:type="dxa"/>
            <w:vAlign w:val="center"/>
          </w:tcPr>
          <w:p w:rsidR="00A04F54" w:rsidRPr="007062E8" w:rsidRDefault="00A04F54" w:rsidP="00A04F54">
            <w:pPr>
              <w:tabs>
                <w:tab w:val="left" w:pos="6120"/>
                <w:tab w:val="left" w:pos="6300"/>
              </w:tabs>
              <w:jc w:val="center"/>
              <w:rPr>
                <w:rFonts w:ascii="Times New Roman" w:hAnsi="Times New Roman" w:cs="Times New Roman"/>
                <w:b w:val="0"/>
                <w:bCs w:val="0"/>
                <w:sz w:val="20"/>
                <w:szCs w:val="20"/>
              </w:rPr>
            </w:pPr>
            <w:r w:rsidRPr="007062E8">
              <w:rPr>
                <w:rFonts w:ascii="Times New Roman" w:hAnsi="Times New Roman" w:cs="Times New Roman"/>
                <w:b w:val="0"/>
                <w:bCs w:val="0"/>
                <w:sz w:val="20"/>
                <w:szCs w:val="20"/>
              </w:rPr>
              <w:t>4</w:t>
            </w:r>
          </w:p>
        </w:tc>
        <w:tc>
          <w:tcPr>
            <w:tcW w:w="153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sidRPr="007062E8">
              <w:rPr>
                <w:rFonts w:ascii="Times New Roman" w:hAnsi="Times New Roman" w:cs="Times New Roman"/>
                <w:sz w:val="20"/>
                <w:szCs w:val="20"/>
              </w:rPr>
              <w:t>MS Access</w:t>
            </w:r>
          </w:p>
        </w:tc>
        <w:tc>
          <w:tcPr>
            <w:tcW w:w="108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sz w:val="20"/>
                <w:szCs w:val="20"/>
              </w:rPr>
            </w:pPr>
            <w:r w:rsidRPr="007062E8">
              <w:rPr>
                <w:rFonts w:ascii="Times New Roman" w:hAnsi="Times New Roman" w:cs="Times New Roman"/>
                <w:sz w:val="20"/>
                <w:szCs w:val="20"/>
              </w:rPr>
              <w:t>20 Hours</w:t>
            </w:r>
          </w:p>
        </w:tc>
        <w:tc>
          <w:tcPr>
            <w:tcW w:w="900" w:type="dxa"/>
          </w:tcPr>
          <w:p w:rsidR="00A04F54" w:rsidRPr="00B45A62" w:rsidRDefault="00A04F54" w:rsidP="00A04F54">
            <w:pPr>
              <w:cnfStyle w:val="000000100000"/>
              <w:rPr>
                <w:rFonts w:ascii="Times New Roman" w:hAnsi="Times New Roman" w:cs="Times New Roman"/>
                <w:sz w:val="20"/>
              </w:rPr>
            </w:pPr>
            <w:r w:rsidRPr="00B45A62">
              <w:rPr>
                <w:rFonts w:ascii="Times New Roman" w:hAnsi="Times New Roman" w:cs="Times New Roman"/>
                <w:sz w:val="20"/>
                <w:szCs w:val="20"/>
              </w:rPr>
              <w:t>500/</w:t>
            </w:r>
          </w:p>
        </w:tc>
        <w:tc>
          <w:tcPr>
            <w:tcW w:w="450" w:type="dxa"/>
            <w:vMerge/>
            <w:shd w:val="clear" w:color="auto" w:fill="FFFFFF" w:themeFill="background1"/>
            <w:vAlign w:val="center"/>
          </w:tcPr>
          <w:p w:rsidR="00A04F54" w:rsidRPr="007062E8" w:rsidRDefault="00A04F54" w:rsidP="00A04F54">
            <w:pPr>
              <w:cnfStyle w:val="000000100000"/>
              <w:rPr>
                <w:sz w:val="20"/>
                <w:szCs w:val="20"/>
              </w:rPr>
            </w:pPr>
          </w:p>
        </w:tc>
        <w:tc>
          <w:tcPr>
            <w:tcW w:w="63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b/>
                <w:bCs/>
                <w:sz w:val="20"/>
                <w:szCs w:val="20"/>
              </w:rPr>
            </w:pPr>
            <w:r w:rsidRPr="007062E8">
              <w:rPr>
                <w:rFonts w:ascii="Times New Roman" w:hAnsi="Times New Roman" w:cs="Times New Roman"/>
                <w:sz w:val="20"/>
                <w:szCs w:val="20"/>
              </w:rPr>
              <w:t>20</w:t>
            </w:r>
          </w:p>
        </w:tc>
        <w:tc>
          <w:tcPr>
            <w:tcW w:w="162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sidRPr="007062E8">
              <w:rPr>
                <w:rFonts w:ascii="Times New Roman" w:hAnsi="Times New Roman" w:cs="Times New Roman"/>
                <w:sz w:val="20"/>
                <w:szCs w:val="20"/>
              </w:rPr>
              <w:t>PHP Core</w:t>
            </w:r>
          </w:p>
        </w:tc>
        <w:tc>
          <w:tcPr>
            <w:tcW w:w="108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sz w:val="20"/>
                <w:szCs w:val="20"/>
              </w:rPr>
            </w:pPr>
            <w:r w:rsidRPr="007062E8">
              <w:rPr>
                <w:rFonts w:ascii="Times New Roman" w:hAnsi="Times New Roman" w:cs="Times New Roman"/>
                <w:sz w:val="20"/>
                <w:szCs w:val="20"/>
              </w:rPr>
              <w:t>90 Hours</w:t>
            </w:r>
          </w:p>
        </w:tc>
        <w:tc>
          <w:tcPr>
            <w:tcW w:w="99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Pr>
                <w:rFonts w:ascii="Times New Roman" w:hAnsi="Times New Roman" w:cs="Times New Roman"/>
                <w:sz w:val="20"/>
                <w:szCs w:val="20"/>
              </w:rPr>
              <w:t>3</w:t>
            </w:r>
            <w:r w:rsidRPr="007062E8">
              <w:rPr>
                <w:rFonts w:ascii="Times New Roman" w:hAnsi="Times New Roman" w:cs="Times New Roman"/>
                <w:sz w:val="20"/>
                <w:szCs w:val="20"/>
              </w:rPr>
              <w:t>,000/-</w:t>
            </w:r>
          </w:p>
        </w:tc>
      </w:tr>
      <w:tr w:rsidR="00A04F54" w:rsidRPr="00B06B94" w:rsidTr="0005733A">
        <w:trPr>
          <w:cnfStyle w:val="000000010000"/>
          <w:trHeight w:val="277"/>
        </w:trPr>
        <w:tc>
          <w:tcPr>
            <w:cnfStyle w:val="001000000000"/>
            <w:tcW w:w="648" w:type="dxa"/>
            <w:vAlign w:val="center"/>
          </w:tcPr>
          <w:p w:rsidR="00A04F54" w:rsidRPr="007062E8" w:rsidRDefault="00A04F54" w:rsidP="00A04F54">
            <w:pPr>
              <w:tabs>
                <w:tab w:val="left" w:pos="6120"/>
                <w:tab w:val="left" w:pos="6300"/>
              </w:tabs>
              <w:jc w:val="center"/>
              <w:rPr>
                <w:rFonts w:ascii="Times New Roman" w:hAnsi="Times New Roman" w:cs="Times New Roman"/>
                <w:b w:val="0"/>
                <w:bCs w:val="0"/>
                <w:sz w:val="20"/>
                <w:szCs w:val="20"/>
              </w:rPr>
            </w:pPr>
            <w:r w:rsidRPr="007062E8">
              <w:rPr>
                <w:rFonts w:ascii="Times New Roman" w:hAnsi="Times New Roman" w:cs="Times New Roman"/>
                <w:b w:val="0"/>
                <w:bCs w:val="0"/>
                <w:sz w:val="20"/>
                <w:szCs w:val="20"/>
              </w:rPr>
              <w:t>5</w:t>
            </w:r>
          </w:p>
        </w:tc>
        <w:tc>
          <w:tcPr>
            <w:tcW w:w="153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sidRPr="007062E8">
              <w:rPr>
                <w:rFonts w:ascii="Times New Roman" w:hAnsi="Times New Roman" w:cs="Times New Roman"/>
                <w:sz w:val="20"/>
                <w:szCs w:val="20"/>
              </w:rPr>
              <w:t>Advance Excel</w:t>
            </w:r>
          </w:p>
        </w:tc>
        <w:tc>
          <w:tcPr>
            <w:tcW w:w="108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sz w:val="20"/>
                <w:szCs w:val="20"/>
              </w:rPr>
            </w:pPr>
            <w:r w:rsidRPr="007062E8">
              <w:rPr>
                <w:rFonts w:ascii="Times New Roman" w:hAnsi="Times New Roman" w:cs="Times New Roman"/>
                <w:sz w:val="20"/>
                <w:szCs w:val="20"/>
              </w:rPr>
              <w:t>30 Hours</w:t>
            </w:r>
          </w:p>
        </w:tc>
        <w:tc>
          <w:tcPr>
            <w:tcW w:w="90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Pr>
                <w:rFonts w:ascii="Times New Roman" w:hAnsi="Times New Roman" w:cs="Times New Roman"/>
                <w:sz w:val="20"/>
                <w:szCs w:val="20"/>
              </w:rPr>
              <w:t>1</w:t>
            </w:r>
            <w:r w:rsidRPr="007062E8">
              <w:rPr>
                <w:rFonts w:ascii="Times New Roman" w:hAnsi="Times New Roman" w:cs="Times New Roman"/>
                <w:sz w:val="20"/>
                <w:szCs w:val="20"/>
              </w:rPr>
              <w:t>,</w:t>
            </w:r>
            <w:r>
              <w:rPr>
                <w:rFonts w:ascii="Times New Roman" w:hAnsi="Times New Roman" w:cs="Times New Roman"/>
                <w:sz w:val="20"/>
                <w:szCs w:val="20"/>
              </w:rPr>
              <w:t>5</w:t>
            </w:r>
            <w:r w:rsidRPr="007062E8">
              <w:rPr>
                <w:rFonts w:ascii="Times New Roman" w:hAnsi="Times New Roman" w:cs="Times New Roman"/>
                <w:sz w:val="20"/>
                <w:szCs w:val="20"/>
              </w:rPr>
              <w:t>00/-</w:t>
            </w:r>
          </w:p>
        </w:tc>
        <w:tc>
          <w:tcPr>
            <w:tcW w:w="450" w:type="dxa"/>
            <w:vMerge/>
            <w:shd w:val="clear" w:color="auto" w:fill="FFFFFF" w:themeFill="background1"/>
            <w:vAlign w:val="center"/>
          </w:tcPr>
          <w:p w:rsidR="00A04F54" w:rsidRPr="007062E8" w:rsidRDefault="00A04F54" w:rsidP="00A04F54">
            <w:pPr>
              <w:tabs>
                <w:tab w:val="left" w:pos="6120"/>
                <w:tab w:val="left" w:pos="6300"/>
              </w:tabs>
              <w:cnfStyle w:val="000000010000"/>
              <w:rPr>
                <w:sz w:val="20"/>
                <w:szCs w:val="20"/>
              </w:rPr>
            </w:pPr>
          </w:p>
        </w:tc>
        <w:tc>
          <w:tcPr>
            <w:tcW w:w="63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b/>
                <w:bCs/>
                <w:sz w:val="20"/>
                <w:szCs w:val="20"/>
              </w:rPr>
            </w:pPr>
            <w:r w:rsidRPr="007062E8">
              <w:rPr>
                <w:rFonts w:ascii="Times New Roman" w:hAnsi="Times New Roman" w:cs="Times New Roman"/>
                <w:sz w:val="20"/>
                <w:szCs w:val="20"/>
              </w:rPr>
              <w:t>21</w:t>
            </w:r>
          </w:p>
        </w:tc>
        <w:tc>
          <w:tcPr>
            <w:tcW w:w="162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sidRPr="007062E8">
              <w:rPr>
                <w:rFonts w:ascii="Times New Roman" w:hAnsi="Times New Roman" w:cs="Times New Roman"/>
                <w:sz w:val="20"/>
                <w:szCs w:val="20"/>
              </w:rPr>
              <w:t>MySQL Basic</w:t>
            </w:r>
          </w:p>
        </w:tc>
        <w:tc>
          <w:tcPr>
            <w:tcW w:w="108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sz w:val="20"/>
                <w:szCs w:val="20"/>
              </w:rPr>
            </w:pPr>
            <w:r w:rsidRPr="007062E8">
              <w:rPr>
                <w:rFonts w:ascii="Times New Roman" w:hAnsi="Times New Roman" w:cs="Times New Roman"/>
                <w:sz w:val="20"/>
                <w:szCs w:val="20"/>
              </w:rPr>
              <w:t>45 Hours</w:t>
            </w:r>
          </w:p>
        </w:tc>
        <w:tc>
          <w:tcPr>
            <w:tcW w:w="99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Pr>
                <w:rFonts w:ascii="Times New Roman" w:hAnsi="Times New Roman" w:cs="Times New Roman"/>
                <w:sz w:val="20"/>
                <w:szCs w:val="20"/>
              </w:rPr>
              <w:t>3,0</w:t>
            </w:r>
            <w:r w:rsidRPr="007062E8">
              <w:rPr>
                <w:rFonts w:ascii="Times New Roman" w:hAnsi="Times New Roman" w:cs="Times New Roman"/>
                <w:sz w:val="20"/>
                <w:szCs w:val="20"/>
              </w:rPr>
              <w:t>00/-</w:t>
            </w:r>
          </w:p>
        </w:tc>
      </w:tr>
      <w:tr w:rsidR="00A04F54" w:rsidRPr="00B06B94" w:rsidTr="0005733A">
        <w:trPr>
          <w:cnfStyle w:val="000000100000"/>
          <w:trHeight w:val="277"/>
        </w:trPr>
        <w:tc>
          <w:tcPr>
            <w:cnfStyle w:val="001000000000"/>
            <w:tcW w:w="648" w:type="dxa"/>
            <w:vAlign w:val="center"/>
          </w:tcPr>
          <w:p w:rsidR="00A04F54" w:rsidRPr="007062E8" w:rsidRDefault="00A04F54" w:rsidP="00A04F54">
            <w:pPr>
              <w:tabs>
                <w:tab w:val="left" w:pos="6120"/>
                <w:tab w:val="left" w:pos="6300"/>
              </w:tabs>
              <w:jc w:val="center"/>
              <w:rPr>
                <w:rFonts w:ascii="Times New Roman" w:hAnsi="Times New Roman" w:cs="Times New Roman"/>
                <w:b w:val="0"/>
                <w:bCs w:val="0"/>
                <w:sz w:val="20"/>
                <w:szCs w:val="20"/>
              </w:rPr>
            </w:pPr>
            <w:r w:rsidRPr="007062E8">
              <w:rPr>
                <w:rFonts w:ascii="Times New Roman" w:hAnsi="Times New Roman" w:cs="Times New Roman"/>
                <w:b w:val="0"/>
                <w:bCs w:val="0"/>
                <w:sz w:val="20"/>
                <w:szCs w:val="20"/>
              </w:rPr>
              <w:t>6</w:t>
            </w:r>
          </w:p>
        </w:tc>
        <w:tc>
          <w:tcPr>
            <w:tcW w:w="153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sidRPr="007062E8">
              <w:rPr>
                <w:rFonts w:ascii="Times New Roman" w:hAnsi="Times New Roman" w:cs="Times New Roman"/>
                <w:sz w:val="20"/>
                <w:szCs w:val="20"/>
              </w:rPr>
              <w:t>C Language</w:t>
            </w:r>
          </w:p>
        </w:tc>
        <w:tc>
          <w:tcPr>
            <w:tcW w:w="108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sz w:val="20"/>
                <w:szCs w:val="20"/>
              </w:rPr>
            </w:pPr>
            <w:r w:rsidRPr="007062E8">
              <w:rPr>
                <w:rFonts w:ascii="Times New Roman" w:hAnsi="Times New Roman" w:cs="Times New Roman"/>
                <w:sz w:val="20"/>
                <w:szCs w:val="20"/>
              </w:rPr>
              <w:t>30 Hours</w:t>
            </w:r>
          </w:p>
        </w:tc>
        <w:tc>
          <w:tcPr>
            <w:tcW w:w="90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sidRPr="007062E8">
              <w:rPr>
                <w:rFonts w:ascii="Times New Roman" w:hAnsi="Times New Roman" w:cs="Times New Roman"/>
                <w:sz w:val="20"/>
                <w:szCs w:val="20"/>
              </w:rPr>
              <w:t>1,500/-</w:t>
            </w:r>
          </w:p>
        </w:tc>
        <w:tc>
          <w:tcPr>
            <w:tcW w:w="450" w:type="dxa"/>
            <w:vMerge/>
            <w:shd w:val="clear" w:color="auto" w:fill="FFFFFF" w:themeFill="background1"/>
            <w:vAlign w:val="center"/>
          </w:tcPr>
          <w:p w:rsidR="00A04F54" w:rsidRPr="007062E8" w:rsidRDefault="00A04F54" w:rsidP="00A04F54">
            <w:pPr>
              <w:tabs>
                <w:tab w:val="left" w:pos="6120"/>
                <w:tab w:val="left" w:pos="6300"/>
              </w:tabs>
              <w:cnfStyle w:val="000000100000"/>
              <w:rPr>
                <w:sz w:val="20"/>
                <w:szCs w:val="20"/>
              </w:rPr>
            </w:pPr>
          </w:p>
        </w:tc>
        <w:tc>
          <w:tcPr>
            <w:tcW w:w="63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b/>
                <w:bCs/>
                <w:sz w:val="20"/>
                <w:szCs w:val="20"/>
              </w:rPr>
            </w:pPr>
            <w:r w:rsidRPr="007062E8">
              <w:rPr>
                <w:rFonts w:ascii="Times New Roman" w:hAnsi="Times New Roman" w:cs="Times New Roman"/>
                <w:sz w:val="20"/>
                <w:szCs w:val="20"/>
              </w:rPr>
              <w:t>22</w:t>
            </w:r>
          </w:p>
        </w:tc>
        <w:tc>
          <w:tcPr>
            <w:tcW w:w="162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sidRPr="007062E8">
              <w:rPr>
                <w:rFonts w:ascii="Times New Roman" w:hAnsi="Times New Roman" w:cs="Times New Roman"/>
                <w:sz w:val="20"/>
                <w:szCs w:val="20"/>
              </w:rPr>
              <w:t xml:space="preserve">Android App </w:t>
            </w:r>
          </w:p>
          <w:p w:rsidR="00A04F54" w:rsidRPr="007062E8" w:rsidRDefault="00A04F54" w:rsidP="00A04F54">
            <w:pPr>
              <w:tabs>
                <w:tab w:val="left" w:pos="6120"/>
                <w:tab w:val="left" w:pos="6300"/>
              </w:tabs>
              <w:cnfStyle w:val="000000100000"/>
              <w:rPr>
                <w:rFonts w:ascii="Times New Roman" w:hAnsi="Times New Roman" w:cs="Times New Roman"/>
                <w:sz w:val="20"/>
                <w:szCs w:val="20"/>
              </w:rPr>
            </w:pPr>
            <w:r w:rsidRPr="00FF172C">
              <w:rPr>
                <w:rFonts w:ascii="Times New Roman" w:hAnsi="Times New Roman" w:cs="Times New Roman"/>
                <w:sz w:val="18"/>
                <w:szCs w:val="18"/>
              </w:rPr>
              <w:t>(including JAVA)</w:t>
            </w:r>
          </w:p>
        </w:tc>
        <w:tc>
          <w:tcPr>
            <w:tcW w:w="108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sz w:val="20"/>
                <w:szCs w:val="20"/>
              </w:rPr>
            </w:pPr>
            <w:r w:rsidRPr="007062E8">
              <w:rPr>
                <w:rFonts w:ascii="Times New Roman" w:hAnsi="Times New Roman" w:cs="Times New Roman"/>
                <w:sz w:val="20"/>
                <w:szCs w:val="20"/>
              </w:rPr>
              <w:t>60 Hours</w:t>
            </w:r>
          </w:p>
        </w:tc>
        <w:tc>
          <w:tcPr>
            <w:tcW w:w="99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sidRPr="007062E8">
              <w:rPr>
                <w:rFonts w:ascii="Times New Roman" w:hAnsi="Times New Roman" w:cs="Times New Roman"/>
                <w:sz w:val="20"/>
                <w:szCs w:val="20"/>
              </w:rPr>
              <w:t>8,000/-</w:t>
            </w:r>
          </w:p>
        </w:tc>
      </w:tr>
      <w:tr w:rsidR="00A04F54" w:rsidRPr="00B06B94" w:rsidTr="0005733A">
        <w:trPr>
          <w:cnfStyle w:val="000000010000"/>
          <w:trHeight w:val="277"/>
        </w:trPr>
        <w:tc>
          <w:tcPr>
            <w:cnfStyle w:val="001000000000"/>
            <w:tcW w:w="648" w:type="dxa"/>
            <w:vAlign w:val="center"/>
          </w:tcPr>
          <w:p w:rsidR="00A04F54" w:rsidRPr="007062E8" w:rsidRDefault="00A04F54" w:rsidP="00A04F54">
            <w:pPr>
              <w:tabs>
                <w:tab w:val="left" w:pos="6120"/>
                <w:tab w:val="left" w:pos="6300"/>
              </w:tabs>
              <w:jc w:val="center"/>
              <w:rPr>
                <w:rFonts w:ascii="Times New Roman" w:hAnsi="Times New Roman" w:cs="Times New Roman"/>
                <w:b w:val="0"/>
                <w:bCs w:val="0"/>
                <w:sz w:val="20"/>
                <w:szCs w:val="20"/>
              </w:rPr>
            </w:pPr>
            <w:r w:rsidRPr="007062E8">
              <w:rPr>
                <w:rFonts w:ascii="Times New Roman" w:hAnsi="Times New Roman" w:cs="Times New Roman"/>
                <w:b w:val="0"/>
                <w:bCs w:val="0"/>
                <w:sz w:val="20"/>
                <w:szCs w:val="20"/>
              </w:rPr>
              <w:t>7</w:t>
            </w:r>
          </w:p>
        </w:tc>
        <w:tc>
          <w:tcPr>
            <w:tcW w:w="153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sidRPr="007062E8">
              <w:rPr>
                <w:rFonts w:ascii="Times New Roman" w:hAnsi="Times New Roman" w:cs="Times New Roman"/>
                <w:sz w:val="20"/>
                <w:szCs w:val="20"/>
              </w:rPr>
              <w:t>C++ Language</w:t>
            </w:r>
          </w:p>
        </w:tc>
        <w:tc>
          <w:tcPr>
            <w:tcW w:w="108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sz w:val="20"/>
                <w:szCs w:val="20"/>
              </w:rPr>
            </w:pPr>
            <w:r w:rsidRPr="007062E8">
              <w:rPr>
                <w:rFonts w:ascii="Times New Roman" w:hAnsi="Times New Roman" w:cs="Times New Roman"/>
                <w:sz w:val="20"/>
                <w:szCs w:val="20"/>
              </w:rPr>
              <w:t>30 Hours</w:t>
            </w:r>
          </w:p>
        </w:tc>
        <w:tc>
          <w:tcPr>
            <w:tcW w:w="90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sidRPr="007062E8">
              <w:rPr>
                <w:rFonts w:ascii="Times New Roman" w:hAnsi="Times New Roman" w:cs="Times New Roman"/>
                <w:sz w:val="20"/>
                <w:szCs w:val="20"/>
              </w:rPr>
              <w:t>1,800/-</w:t>
            </w:r>
          </w:p>
        </w:tc>
        <w:tc>
          <w:tcPr>
            <w:tcW w:w="450" w:type="dxa"/>
            <w:vMerge/>
            <w:shd w:val="clear" w:color="auto" w:fill="FFFFFF" w:themeFill="background1"/>
            <w:vAlign w:val="center"/>
          </w:tcPr>
          <w:p w:rsidR="00A04F54" w:rsidRPr="007062E8" w:rsidRDefault="00A04F54" w:rsidP="00A04F54">
            <w:pPr>
              <w:tabs>
                <w:tab w:val="left" w:pos="6120"/>
                <w:tab w:val="left" w:pos="6300"/>
              </w:tabs>
              <w:cnfStyle w:val="000000010000"/>
              <w:rPr>
                <w:sz w:val="20"/>
                <w:szCs w:val="20"/>
              </w:rPr>
            </w:pPr>
          </w:p>
        </w:tc>
        <w:tc>
          <w:tcPr>
            <w:tcW w:w="63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b/>
                <w:bCs/>
                <w:sz w:val="20"/>
                <w:szCs w:val="20"/>
              </w:rPr>
            </w:pPr>
            <w:r w:rsidRPr="007062E8">
              <w:rPr>
                <w:rFonts w:ascii="Times New Roman" w:hAnsi="Times New Roman" w:cs="Times New Roman"/>
                <w:sz w:val="20"/>
                <w:szCs w:val="20"/>
              </w:rPr>
              <w:t>23</w:t>
            </w:r>
          </w:p>
        </w:tc>
        <w:tc>
          <w:tcPr>
            <w:tcW w:w="162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sidRPr="007062E8">
              <w:rPr>
                <w:rFonts w:ascii="Times New Roman" w:hAnsi="Times New Roman" w:cs="Times New Roman"/>
                <w:sz w:val="20"/>
                <w:szCs w:val="20"/>
              </w:rPr>
              <w:t>iOS App</w:t>
            </w:r>
          </w:p>
        </w:tc>
        <w:tc>
          <w:tcPr>
            <w:tcW w:w="108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sz w:val="20"/>
                <w:szCs w:val="20"/>
              </w:rPr>
            </w:pPr>
            <w:r w:rsidRPr="007062E8">
              <w:rPr>
                <w:rFonts w:ascii="Times New Roman" w:hAnsi="Times New Roman" w:cs="Times New Roman"/>
                <w:sz w:val="20"/>
                <w:szCs w:val="20"/>
              </w:rPr>
              <w:t>60 Hours</w:t>
            </w:r>
          </w:p>
        </w:tc>
        <w:tc>
          <w:tcPr>
            <w:tcW w:w="99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sidRPr="007062E8">
              <w:rPr>
                <w:rFonts w:ascii="Times New Roman" w:hAnsi="Times New Roman" w:cs="Times New Roman"/>
                <w:sz w:val="20"/>
                <w:szCs w:val="20"/>
              </w:rPr>
              <w:t>10,000/-</w:t>
            </w:r>
          </w:p>
        </w:tc>
      </w:tr>
      <w:tr w:rsidR="00A04F54" w:rsidRPr="00B06B94" w:rsidTr="0005733A">
        <w:trPr>
          <w:cnfStyle w:val="000000100000"/>
          <w:trHeight w:val="277"/>
        </w:trPr>
        <w:tc>
          <w:tcPr>
            <w:cnfStyle w:val="001000000000"/>
            <w:tcW w:w="648" w:type="dxa"/>
            <w:vAlign w:val="center"/>
          </w:tcPr>
          <w:p w:rsidR="00A04F54" w:rsidRPr="007062E8" w:rsidRDefault="00A04F54" w:rsidP="00A04F54">
            <w:pPr>
              <w:tabs>
                <w:tab w:val="left" w:pos="6120"/>
                <w:tab w:val="left" w:pos="6300"/>
              </w:tabs>
              <w:jc w:val="center"/>
              <w:rPr>
                <w:rFonts w:ascii="Times New Roman" w:hAnsi="Times New Roman" w:cs="Times New Roman"/>
                <w:b w:val="0"/>
                <w:bCs w:val="0"/>
                <w:sz w:val="20"/>
                <w:szCs w:val="20"/>
              </w:rPr>
            </w:pPr>
            <w:r w:rsidRPr="007062E8">
              <w:rPr>
                <w:rFonts w:ascii="Times New Roman" w:hAnsi="Times New Roman" w:cs="Times New Roman"/>
                <w:b w:val="0"/>
                <w:bCs w:val="0"/>
                <w:sz w:val="20"/>
                <w:szCs w:val="20"/>
              </w:rPr>
              <w:t>8</w:t>
            </w:r>
          </w:p>
        </w:tc>
        <w:tc>
          <w:tcPr>
            <w:tcW w:w="153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sidRPr="007062E8">
              <w:rPr>
                <w:rFonts w:ascii="Times New Roman" w:hAnsi="Times New Roman" w:cs="Times New Roman"/>
                <w:sz w:val="20"/>
                <w:szCs w:val="20"/>
              </w:rPr>
              <w:t>C, C++ (Both)</w:t>
            </w:r>
          </w:p>
        </w:tc>
        <w:tc>
          <w:tcPr>
            <w:tcW w:w="108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sz w:val="20"/>
                <w:szCs w:val="20"/>
              </w:rPr>
            </w:pPr>
            <w:r w:rsidRPr="007062E8">
              <w:rPr>
                <w:rFonts w:ascii="Times New Roman" w:hAnsi="Times New Roman" w:cs="Times New Roman"/>
                <w:sz w:val="20"/>
                <w:szCs w:val="20"/>
              </w:rPr>
              <w:t>45 Hours</w:t>
            </w:r>
          </w:p>
        </w:tc>
        <w:tc>
          <w:tcPr>
            <w:tcW w:w="90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Pr>
                <w:rFonts w:ascii="Times New Roman" w:hAnsi="Times New Roman" w:cs="Times New Roman"/>
                <w:sz w:val="20"/>
                <w:szCs w:val="20"/>
              </w:rPr>
              <w:t>2</w:t>
            </w:r>
            <w:r w:rsidRPr="007062E8">
              <w:rPr>
                <w:rFonts w:ascii="Times New Roman" w:hAnsi="Times New Roman" w:cs="Times New Roman"/>
                <w:sz w:val="20"/>
                <w:szCs w:val="20"/>
              </w:rPr>
              <w:t>,</w:t>
            </w:r>
            <w:r>
              <w:rPr>
                <w:rFonts w:ascii="Times New Roman" w:hAnsi="Times New Roman" w:cs="Times New Roman"/>
                <w:sz w:val="20"/>
                <w:szCs w:val="20"/>
              </w:rPr>
              <w:t>5</w:t>
            </w:r>
            <w:r w:rsidRPr="007062E8">
              <w:rPr>
                <w:rFonts w:ascii="Times New Roman" w:hAnsi="Times New Roman" w:cs="Times New Roman"/>
                <w:sz w:val="20"/>
                <w:szCs w:val="20"/>
              </w:rPr>
              <w:t>00/-</w:t>
            </w:r>
          </w:p>
        </w:tc>
        <w:tc>
          <w:tcPr>
            <w:tcW w:w="450" w:type="dxa"/>
            <w:vMerge/>
            <w:shd w:val="clear" w:color="auto" w:fill="FFFFFF" w:themeFill="background1"/>
            <w:vAlign w:val="center"/>
          </w:tcPr>
          <w:p w:rsidR="00A04F54" w:rsidRPr="007062E8" w:rsidRDefault="00A04F54" w:rsidP="00A04F54">
            <w:pPr>
              <w:tabs>
                <w:tab w:val="left" w:pos="6120"/>
                <w:tab w:val="left" w:pos="6300"/>
              </w:tabs>
              <w:cnfStyle w:val="000000100000"/>
              <w:rPr>
                <w:sz w:val="20"/>
                <w:szCs w:val="20"/>
              </w:rPr>
            </w:pPr>
          </w:p>
        </w:tc>
        <w:tc>
          <w:tcPr>
            <w:tcW w:w="63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b/>
                <w:bCs/>
                <w:sz w:val="20"/>
                <w:szCs w:val="20"/>
              </w:rPr>
            </w:pPr>
            <w:r w:rsidRPr="007062E8">
              <w:rPr>
                <w:rFonts w:ascii="Times New Roman" w:hAnsi="Times New Roman" w:cs="Times New Roman"/>
                <w:sz w:val="20"/>
                <w:szCs w:val="20"/>
              </w:rPr>
              <w:t>24</w:t>
            </w:r>
          </w:p>
        </w:tc>
        <w:tc>
          <w:tcPr>
            <w:tcW w:w="162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sidRPr="007062E8">
              <w:rPr>
                <w:rFonts w:ascii="Times New Roman" w:hAnsi="Times New Roman" w:cs="Times New Roman"/>
                <w:sz w:val="20"/>
                <w:szCs w:val="20"/>
              </w:rPr>
              <w:t>Wordpress Theme</w:t>
            </w:r>
          </w:p>
        </w:tc>
        <w:tc>
          <w:tcPr>
            <w:tcW w:w="108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sz w:val="20"/>
                <w:szCs w:val="20"/>
              </w:rPr>
            </w:pPr>
            <w:r w:rsidRPr="007062E8">
              <w:rPr>
                <w:rFonts w:ascii="Times New Roman" w:hAnsi="Times New Roman" w:cs="Times New Roman"/>
                <w:sz w:val="20"/>
                <w:szCs w:val="20"/>
              </w:rPr>
              <w:t>15 Hours</w:t>
            </w:r>
          </w:p>
        </w:tc>
        <w:tc>
          <w:tcPr>
            <w:tcW w:w="99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Pr>
                <w:rFonts w:ascii="Times New Roman" w:hAnsi="Times New Roman" w:cs="Times New Roman"/>
                <w:sz w:val="20"/>
                <w:szCs w:val="20"/>
              </w:rPr>
              <w:t>2,0</w:t>
            </w:r>
            <w:r w:rsidRPr="007062E8">
              <w:rPr>
                <w:rFonts w:ascii="Times New Roman" w:hAnsi="Times New Roman" w:cs="Times New Roman"/>
                <w:sz w:val="20"/>
                <w:szCs w:val="20"/>
              </w:rPr>
              <w:t>00/-</w:t>
            </w:r>
          </w:p>
        </w:tc>
      </w:tr>
      <w:tr w:rsidR="00A04F54" w:rsidRPr="00B06B94" w:rsidTr="0005733A">
        <w:trPr>
          <w:cnfStyle w:val="000000010000"/>
          <w:trHeight w:val="277"/>
        </w:trPr>
        <w:tc>
          <w:tcPr>
            <w:cnfStyle w:val="001000000000"/>
            <w:tcW w:w="648" w:type="dxa"/>
            <w:vAlign w:val="center"/>
          </w:tcPr>
          <w:p w:rsidR="00A04F54" w:rsidRPr="007062E8" w:rsidRDefault="00A04F54" w:rsidP="00A04F54">
            <w:pPr>
              <w:tabs>
                <w:tab w:val="left" w:pos="6120"/>
                <w:tab w:val="left" w:pos="6300"/>
              </w:tabs>
              <w:jc w:val="center"/>
              <w:rPr>
                <w:rFonts w:ascii="Times New Roman" w:hAnsi="Times New Roman" w:cs="Times New Roman"/>
                <w:b w:val="0"/>
                <w:bCs w:val="0"/>
                <w:sz w:val="20"/>
                <w:szCs w:val="20"/>
              </w:rPr>
            </w:pPr>
            <w:r w:rsidRPr="007062E8">
              <w:rPr>
                <w:rFonts w:ascii="Times New Roman" w:hAnsi="Times New Roman" w:cs="Times New Roman"/>
                <w:b w:val="0"/>
                <w:bCs w:val="0"/>
                <w:sz w:val="20"/>
                <w:szCs w:val="20"/>
              </w:rPr>
              <w:t>9</w:t>
            </w:r>
          </w:p>
        </w:tc>
        <w:tc>
          <w:tcPr>
            <w:tcW w:w="153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sidRPr="007062E8">
              <w:rPr>
                <w:rFonts w:ascii="Times New Roman" w:hAnsi="Times New Roman" w:cs="Times New Roman"/>
                <w:sz w:val="20"/>
                <w:szCs w:val="20"/>
              </w:rPr>
              <w:t>Corel Draw</w:t>
            </w:r>
          </w:p>
        </w:tc>
        <w:tc>
          <w:tcPr>
            <w:tcW w:w="108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sz w:val="20"/>
                <w:szCs w:val="20"/>
              </w:rPr>
            </w:pPr>
            <w:r w:rsidRPr="007062E8">
              <w:rPr>
                <w:rFonts w:ascii="Times New Roman" w:hAnsi="Times New Roman" w:cs="Times New Roman"/>
                <w:sz w:val="20"/>
                <w:szCs w:val="20"/>
              </w:rPr>
              <w:t>30 Hours</w:t>
            </w:r>
          </w:p>
        </w:tc>
        <w:tc>
          <w:tcPr>
            <w:tcW w:w="90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sidRPr="007062E8">
              <w:rPr>
                <w:rFonts w:ascii="Times New Roman" w:hAnsi="Times New Roman" w:cs="Times New Roman"/>
                <w:sz w:val="20"/>
                <w:szCs w:val="20"/>
              </w:rPr>
              <w:t>2,000/-</w:t>
            </w:r>
          </w:p>
        </w:tc>
        <w:tc>
          <w:tcPr>
            <w:tcW w:w="450" w:type="dxa"/>
            <w:vMerge/>
            <w:shd w:val="clear" w:color="auto" w:fill="FFFFFF" w:themeFill="background1"/>
            <w:vAlign w:val="center"/>
          </w:tcPr>
          <w:p w:rsidR="00A04F54" w:rsidRPr="007062E8" w:rsidRDefault="00A04F54" w:rsidP="00A04F54">
            <w:pPr>
              <w:tabs>
                <w:tab w:val="left" w:pos="6120"/>
                <w:tab w:val="left" w:pos="6300"/>
              </w:tabs>
              <w:cnfStyle w:val="000000010000"/>
              <w:rPr>
                <w:sz w:val="20"/>
                <w:szCs w:val="20"/>
              </w:rPr>
            </w:pPr>
          </w:p>
        </w:tc>
        <w:tc>
          <w:tcPr>
            <w:tcW w:w="63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b/>
                <w:bCs/>
                <w:sz w:val="20"/>
                <w:szCs w:val="20"/>
              </w:rPr>
            </w:pPr>
            <w:r w:rsidRPr="007062E8">
              <w:rPr>
                <w:rFonts w:ascii="Times New Roman" w:hAnsi="Times New Roman" w:cs="Times New Roman"/>
                <w:sz w:val="20"/>
                <w:szCs w:val="20"/>
              </w:rPr>
              <w:t>25</w:t>
            </w:r>
          </w:p>
        </w:tc>
        <w:tc>
          <w:tcPr>
            <w:tcW w:w="162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Pr>
                <w:rFonts w:ascii="Times New Roman" w:hAnsi="Times New Roman" w:cs="Times New Roman"/>
                <w:sz w:val="20"/>
                <w:szCs w:val="20"/>
              </w:rPr>
              <w:t>Laravel</w:t>
            </w:r>
            <w:r w:rsidRPr="007062E8">
              <w:rPr>
                <w:rFonts w:ascii="Times New Roman" w:hAnsi="Times New Roman" w:cs="Times New Roman"/>
                <w:sz w:val="20"/>
                <w:szCs w:val="20"/>
              </w:rPr>
              <w:t xml:space="preserve"> Theme</w:t>
            </w:r>
          </w:p>
        </w:tc>
        <w:tc>
          <w:tcPr>
            <w:tcW w:w="108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sz w:val="20"/>
                <w:szCs w:val="20"/>
              </w:rPr>
            </w:pPr>
            <w:r>
              <w:rPr>
                <w:rFonts w:ascii="Times New Roman" w:hAnsi="Times New Roman" w:cs="Times New Roman"/>
                <w:sz w:val="20"/>
                <w:szCs w:val="20"/>
              </w:rPr>
              <w:t>30</w:t>
            </w:r>
            <w:r w:rsidRPr="007062E8">
              <w:rPr>
                <w:rFonts w:ascii="Times New Roman" w:hAnsi="Times New Roman" w:cs="Times New Roman"/>
                <w:sz w:val="20"/>
                <w:szCs w:val="20"/>
              </w:rPr>
              <w:t xml:space="preserve"> Hours</w:t>
            </w:r>
          </w:p>
        </w:tc>
        <w:tc>
          <w:tcPr>
            <w:tcW w:w="99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Pr>
                <w:rFonts w:ascii="Times New Roman" w:hAnsi="Times New Roman" w:cs="Times New Roman"/>
                <w:sz w:val="20"/>
                <w:szCs w:val="20"/>
              </w:rPr>
              <w:t>5,0</w:t>
            </w:r>
            <w:r w:rsidRPr="007062E8">
              <w:rPr>
                <w:rFonts w:ascii="Times New Roman" w:hAnsi="Times New Roman" w:cs="Times New Roman"/>
                <w:sz w:val="20"/>
                <w:szCs w:val="20"/>
              </w:rPr>
              <w:t>00/-</w:t>
            </w:r>
          </w:p>
        </w:tc>
      </w:tr>
      <w:tr w:rsidR="00A04F54" w:rsidRPr="00B06B94" w:rsidTr="0005733A">
        <w:trPr>
          <w:cnfStyle w:val="000000100000"/>
          <w:trHeight w:val="277"/>
        </w:trPr>
        <w:tc>
          <w:tcPr>
            <w:cnfStyle w:val="001000000000"/>
            <w:tcW w:w="648" w:type="dxa"/>
            <w:vAlign w:val="center"/>
          </w:tcPr>
          <w:p w:rsidR="00A04F54" w:rsidRPr="007062E8" w:rsidRDefault="00A04F54" w:rsidP="00A04F54">
            <w:pPr>
              <w:tabs>
                <w:tab w:val="left" w:pos="6120"/>
                <w:tab w:val="left" w:pos="6300"/>
              </w:tabs>
              <w:jc w:val="center"/>
              <w:rPr>
                <w:rFonts w:ascii="Times New Roman" w:hAnsi="Times New Roman" w:cs="Times New Roman"/>
                <w:b w:val="0"/>
                <w:bCs w:val="0"/>
                <w:sz w:val="20"/>
                <w:szCs w:val="20"/>
              </w:rPr>
            </w:pPr>
            <w:r w:rsidRPr="007062E8">
              <w:rPr>
                <w:rFonts w:ascii="Times New Roman" w:hAnsi="Times New Roman" w:cs="Times New Roman"/>
                <w:b w:val="0"/>
                <w:bCs w:val="0"/>
                <w:sz w:val="20"/>
                <w:szCs w:val="20"/>
              </w:rPr>
              <w:t>10</w:t>
            </w:r>
          </w:p>
        </w:tc>
        <w:tc>
          <w:tcPr>
            <w:tcW w:w="153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sidRPr="007062E8">
              <w:rPr>
                <w:rFonts w:ascii="Times New Roman" w:hAnsi="Times New Roman" w:cs="Times New Roman"/>
                <w:sz w:val="20"/>
                <w:szCs w:val="20"/>
              </w:rPr>
              <w:t>Photoshop</w:t>
            </w:r>
          </w:p>
        </w:tc>
        <w:tc>
          <w:tcPr>
            <w:tcW w:w="108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sz w:val="20"/>
                <w:szCs w:val="20"/>
              </w:rPr>
            </w:pPr>
            <w:r w:rsidRPr="007062E8">
              <w:rPr>
                <w:rFonts w:ascii="Times New Roman" w:hAnsi="Times New Roman" w:cs="Times New Roman"/>
                <w:sz w:val="20"/>
                <w:szCs w:val="20"/>
              </w:rPr>
              <w:t>30 Hours</w:t>
            </w:r>
          </w:p>
        </w:tc>
        <w:tc>
          <w:tcPr>
            <w:tcW w:w="90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sidRPr="007062E8">
              <w:rPr>
                <w:rFonts w:ascii="Times New Roman" w:hAnsi="Times New Roman" w:cs="Times New Roman"/>
                <w:sz w:val="20"/>
                <w:szCs w:val="20"/>
              </w:rPr>
              <w:t>2,000/-</w:t>
            </w:r>
          </w:p>
        </w:tc>
        <w:tc>
          <w:tcPr>
            <w:tcW w:w="450" w:type="dxa"/>
            <w:vMerge/>
            <w:shd w:val="clear" w:color="auto" w:fill="FFFFFF" w:themeFill="background1"/>
            <w:vAlign w:val="center"/>
          </w:tcPr>
          <w:p w:rsidR="00A04F54" w:rsidRPr="007062E8" w:rsidRDefault="00A04F54" w:rsidP="00A04F54">
            <w:pPr>
              <w:tabs>
                <w:tab w:val="left" w:pos="6120"/>
                <w:tab w:val="left" w:pos="6300"/>
              </w:tabs>
              <w:cnfStyle w:val="000000100000"/>
              <w:rPr>
                <w:sz w:val="20"/>
                <w:szCs w:val="20"/>
              </w:rPr>
            </w:pPr>
          </w:p>
        </w:tc>
        <w:tc>
          <w:tcPr>
            <w:tcW w:w="63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b/>
                <w:bCs/>
                <w:sz w:val="20"/>
                <w:szCs w:val="20"/>
              </w:rPr>
            </w:pPr>
            <w:r w:rsidRPr="007062E8">
              <w:rPr>
                <w:rFonts w:ascii="Times New Roman" w:hAnsi="Times New Roman" w:cs="Times New Roman"/>
                <w:sz w:val="20"/>
                <w:szCs w:val="20"/>
              </w:rPr>
              <w:t>26</w:t>
            </w:r>
          </w:p>
        </w:tc>
        <w:tc>
          <w:tcPr>
            <w:tcW w:w="162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sidRPr="007062E8">
              <w:rPr>
                <w:rFonts w:ascii="Times New Roman" w:hAnsi="Times New Roman" w:cs="Times New Roman"/>
                <w:sz w:val="20"/>
                <w:szCs w:val="20"/>
              </w:rPr>
              <w:t>Manual Accounting</w:t>
            </w:r>
          </w:p>
        </w:tc>
        <w:tc>
          <w:tcPr>
            <w:tcW w:w="108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sz w:val="20"/>
                <w:szCs w:val="20"/>
              </w:rPr>
            </w:pPr>
            <w:r w:rsidRPr="007062E8">
              <w:rPr>
                <w:rFonts w:ascii="Times New Roman" w:hAnsi="Times New Roman" w:cs="Times New Roman"/>
                <w:sz w:val="20"/>
                <w:szCs w:val="20"/>
              </w:rPr>
              <w:t>30 Hours</w:t>
            </w:r>
          </w:p>
        </w:tc>
        <w:tc>
          <w:tcPr>
            <w:tcW w:w="99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sidRPr="007062E8">
              <w:rPr>
                <w:rFonts w:ascii="Times New Roman" w:hAnsi="Times New Roman" w:cs="Times New Roman"/>
                <w:sz w:val="20"/>
                <w:szCs w:val="20"/>
              </w:rPr>
              <w:t>2,000/-</w:t>
            </w:r>
          </w:p>
        </w:tc>
      </w:tr>
      <w:tr w:rsidR="00A04F54" w:rsidRPr="00B06B94" w:rsidTr="0005733A">
        <w:trPr>
          <w:cnfStyle w:val="000000010000"/>
          <w:trHeight w:val="262"/>
        </w:trPr>
        <w:tc>
          <w:tcPr>
            <w:cnfStyle w:val="001000000000"/>
            <w:tcW w:w="648" w:type="dxa"/>
            <w:vAlign w:val="center"/>
          </w:tcPr>
          <w:p w:rsidR="00A04F54" w:rsidRPr="007062E8" w:rsidRDefault="00A04F54" w:rsidP="00A04F54">
            <w:pPr>
              <w:tabs>
                <w:tab w:val="left" w:pos="6120"/>
                <w:tab w:val="left" w:pos="6300"/>
              </w:tabs>
              <w:jc w:val="center"/>
              <w:rPr>
                <w:rFonts w:ascii="Times New Roman" w:hAnsi="Times New Roman" w:cs="Times New Roman"/>
                <w:b w:val="0"/>
                <w:bCs w:val="0"/>
                <w:sz w:val="20"/>
                <w:szCs w:val="20"/>
              </w:rPr>
            </w:pPr>
            <w:r w:rsidRPr="007062E8">
              <w:rPr>
                <w:rFonts w:ascii="Times New Roman" w:hAnsi="Times New Roman" w:cs="Times New Roman"/>
                <w:b w:val="0"/>
                <w:bCs w:val="0"/>
                <w:sz w:val="20"/>
                <w:szCs w:val="20"/>
              </w:rPr>
              <w:t>11</w:t>
            </w:r>
          </w:p>
        </w:tc>
        <w:tc>
          <w:tcPr>
            <w:tcW w:w="153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sidRPr="007062E8">
              <w:rPr>
                <w:rFonts w:ascii="Times New Roman" w:hAnsi="Times New Roman" w:cs="Times New Roman"/>
                <w:sz w:val="20"/>
                <w:szCs w:val="20"/>
              </w:rPr>
              <w:t>HTML</w:t>
            </w:r>
          </w:p>
        </w:tc>
        <w:tc>
          <w:tcPr>
            <w:tcW w:w="108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sz w:val="20"/>
                <w:szCs w:val="20"/>
              </w:rPr>
            </w:pPr>
            <w:r w:rsidRPr="007062E8">
              <w:rPr>
                <w:rFonts w:ascii="Times New Roman" w:hAnsi="Times New Roman" w:cs="Times New Roman"/>
                <w:sz w:val="20"/>
                <w:szCs w:val="20"/>
              </w:rPr>
              <w:t>30 Hours</w:t>
            </w:r>
          </w:p>
        </w:tc>
        <w:tc>
          <w:tcPr>
            <w:tcW w:w="900" w:type="dxa"/>
            <w:vAlign w:val="center"/>
          </w:tcPr>
          <w:p w:rsidR="00A04F54" w:rsidRPr="007062E8" w:rsidRDefault="00A04F54" w:rsidP="00A04F54">
            <w:pPr>
              <w:cnfStyle w:val="000000010000"/>
              <w:rPr>
                <w:rFonts w:ascii="Times New Roman" w:hAnsi="Times New Roman" w:cs="Times New Roman"/>
                <w:sz w:val="20"/>
                <w:szCs w:val="20"/>
              </w:rPr>
            </w:pPr>
            <w:r w:rsidRPr="007062E8">
              <w:rPr>
                <w:rFonts w:ascii="Times New Roman" w:hAnsi="Times New Roman" w:cs="Times New Roman"/>
                <w:sz w:val="20"/>
                <w:szCs w:val="20"/>
              </w:rPr>
              <w:t>2,000/-</w:t>
            </w:r>
          </w:p>
        </w:tc>
        <w:tc>
          <w:tcPr>
            <w:tcW w:w="450" w:type="dxa"/>
            <w:vMerge/>
            <w:shd w:val="clear" w:color="auto" w:fill="FFFFFF" w:themeFill="background1"/>
            <w:vAlign w:val="center"/>
          </w:tcPr>
          <w:p w:rsidR="00A04F54" w:rsidRPr="007062E8" w:rsidRDefault="00A04F54" w:rsidP="00A04F54">
            <w:pPr>
              <w:cnfStyle w:val="000000010000"/>
              <w:rPr>
                <w:sz w:val="20"/>
                <w:szCs w:val="20"/>
              </w:rPr>
            </w:pPr>
          </w:p>
        </w:tc>
        <w:tc>
          <w:tcPr>
            <w:tcW w:w="63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b/>
                <w:bCs/>
                <w:sz w:val="20"/>
                <w:szCs w:val="20"/>
              </w:rPr>
            </w:pPr>
            <w:r w:rsidRPr="007062E8">
              <w:rPr>
                <w:rFonts w:ascii="Times New Roman" w:hAnsi="Times New Roman" w:cs="Times New Roman"/>
                <w:sz w:val="20"/>
                <w:szCs w:val="20"/>
              </w:rPr>
              <w:t>27</w:t>
            </w:r>
          </w:p>
        </w:tc>
        <w:tc>
          <w:tcPr>
            <w:tcW w:w="162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sidRPr="007062E8">
              <w:rPr>
                <w:rFonts w:ascii="Times New Roman" w:hAnsi="Times New Roman" w:cs="Times New Roman"/>
                <w:sz w:val="20"/>
                <w:szCs w:val="20"/>
              </w:rPr>
              <w:t>Tally with GST</w:t>
            </w:r>
          </w:p>
        </w:tc>
        <w:tc>
          <w:tcPr>
            <w:tcW w:w="108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sz w:val="20"/>
                <w:szCs w:val="20"/>
              </w:rPr>
            </w:pPr>
            <w:r w:rsidRPr="007062E8">
              <w:rPr>
                <w:rFonts w:ascii="Times New Roman" w:hAnsi="Times New Roman" w:cs="Times New Roman"/>
                <w:sz w:val="20"/>
                <w:szCs w:val="20"/>
              </w:rPr>
              <w:t>45 Hours</w:t>
            </w:r>
          </w:p>
        </w:tc>
        <w:tc>
          <w:tcPr>
            <w:tcW w:w="99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sidRPr="007062E8">
              <w:rPr>
                <w:rFonts w:ascii="Times New Roman" w:hAnsi="Times New Roman" w:cs="Times New Roman"/>
                <w:sz w:val="20"/>
                <w:szCs w:val="20"/>
              </w:rPr>
              <w:t>3,500/-</w:t>
            </w:r>
          </w:p>
        </w:tc>
      </w:tr>
      <w:tr w:rsidR="00A04F54" w:rsidRPr="00B06B94" w:rsidTr="0005733A">
        <w:trPr>
          <w:cnfStyle w:val="000000100000"/>
          <w:trHeight w:val="262"/>
        </w:trPr>
        <w:tc>
          <w:tcPr>
            <w:cnfStyle w:val="001000000000"/>
            <w:tcW w:w="648" w:type="dxa"/>
            <w:vAlign w:val="center"/>
          </w:tcPr>
          <w:p w:rsidR="00A04F54" w:rsidRPr="007062E8" w:rsidRDefault="00A04F54" w:rsidP="00A04F54">
            <w:pPr>
              <w:tabs>
                <w:tab w:val="left" w:pos="6120"/>
                <w:tab w:val="left" w:pos="6300"/>
              </w:tabs>
              <w:jc w:val="center"/>
              <w:rPr>
                <w:rFonts w:ascii="Times New Roman" w:hAnsi="Times New Roman" w:cs="Times New Roman"/>
                <w:b w:val="0"/>
                <w:bCs w:val="0"/>
                <w:sz w:val="20"/>
                <w:szCs w:val="20"/>
              </w:rPr>
            </w:pPr>
            <w:r w:rsidRPr="007062E8">
              <w:rPr>
                <w:rFonts w:ascii="Times New Roman" w:hAnsi="Times New Roman" w:cs="Times New Roman"/>
                <w:b w:val="0"/>
                <w:bCs w:val="0"/>
                <w:sz w:val="20"/>
                <w:szCs w:val="20"/>
              </w:rPr>
              <w:t>12</w:t>
            </w:r>
          </w:p>
        </w:tc>
        <w:tc>
          <w:tcPr>
            <w:tcW w:w="153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sidRPr="007062E8">
              <w:rPr>
                <w:rFonts w:ascii="Times New Roman" w:hAnsi="Times New Roman" w:cs="Times New Roman"/>
                <w:sz w:val="20"/>
                <w:szCs w:val="20"/>
              </w:rPr>
              <w:t>CSS</w:t>
            </w:r>
          </w:p>
        </w:tc>
        <w:tc>
          <w:tcPr>
            <w:tcW w:w="108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sz w:val="20"/>
                <w:szCs w:val="20"/>
              </w:rPr>
            </w:pPr>
            <w:r w:rsidRPr="007062E8">
              <w:rPr>
                <w:rFonts w:ascii="Times New Roman" w:hAnsi="Times New Roman" w:cs="Times New Roman"/>
                <w:sz w:val="20"/>
                <w:szCs w:val="20"/>
              </w:rPr>
              <w:t>30 Hours</w:t>
            </w:r>
          </w:p>
        </w:tc>
        <w:tc>
          <w:tcPr>
            <w:tcW w:w="900" w:type="dxa"/>
            <w:vAlign w:val="center"/>
          </w:tcPr>
          <w:p w:rsidR="00A04F54" w:rsidRPr="007062E8" w:rsidRDefault="00A04F54" w:rsidP="00A04F54">
            <w:pPr>
              <w:cnfStyle w:val="000000100000"/>
              <w:rPr>
                <w:rFonts w:ascii="Times New Roman" w:hAnsi="Times New Roman" w:cs="Times New Roman"/>
                <w:sz w:val="20"/>
                <w:szCs w:val="20"/>
              </w:rPr>
            </w:pPr>
            <w:r w:rsidRPr="007062E8">
              <w:rPr>
                <w:rFonts w:ascii="Times New Roman" w:hAnsi="Times New Roman" w:cs="Times New Roman"/>
                <w:sz w:val="20"/>
                <w:szCs w:val="20"/>
              </w:rPr>
              <w:t>2,000/-</w:t>
            </w:r>
          </w:p>
        </w:tc>
        <w:tc>
          <w:tcPr>
            <w:tcW w:w="450" w:type="dxa"/>
            <w:vMerge/>
            <w:shd w:val="clear" w:color="auto" w:fill="FFFFFF" w:themeFill="background1"/>
            <w:vAlign w:val="center"/>
          </w:tcPr>
          <w:p w:rsidR="00A04F54" w:rsidRPr="007062E8" w:rsidRDefault="00A04F54" w:rsidP="00A04F54">
            <w:pPr>
              <w:cnfStyle w:val="000000100000"/>
              <w:rPr>
                <w:sz w:val="20"/>
                <w:szCs w:val="20"/>
              </w:rPr>
            </w:pPr>
          </w:p>
        </w:tc>
        <w:tc>
          <w:tcPr>
            <w:tcW w:w="63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b/>
                <w:bCs/>
                <w:sz w:val="20"/>
                <w:szCs w:val="20"/>
              </w:rPr>
            </w:pPr>
            <w:r w:rsidRPr="007062E8">
              <w:rPr>
                <w:rFonts w:ascii="Times New Roman" w:hAnsi="Times New Roman" w:cs="Times New Roman"/>
                <w:sz w:val="20"/>
                <w:szCs w:val="20"/>
              </w:rPr>
              <w:t>2</w:t>
            </w:r>
            <w:r>
              <w:rPr>
                <w:rFonts w:ascii="Times New Roman" w:hAnsi="Times New Roman" w:cs="Times New Roman"/>
                <w:b/>
                <w:bCs/>
                <w:sz w:val="20"/>
                <w:szCs w:val="20"/>
              </w:rPr>
              <w:t>8</w:t>
            </w:r>
          </w:p>
        </w:tc>
        <w:tc>
          <w:tcPr>
            <w:tcW w:w="162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sidRPr="007062E8">
              <w:rPr>
                <w:rFonts w:ascii="Times New Roman" w:hAnsi="Times New Roman" w:cs="Times New Roman"/>
                <w:sz w:val="20"/>
                <w:szCs w:val="20"/>
              </w:rPr>
              <w:t>Digital Marketing</w:t>
            </w:r>
          </w:p>
        </w:tc>
        <w:tc>
          <w:tcPr>
            <w:tcW w:w="108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sz w:val="20"/>
                <w:szCs w:val="20"/>
              </w:rPr>
            </w:pPr>
            <w:r w:rsidRPr="007062E8">
              <w:rPr>
                <w:rFonts w:ascii="Times New Roman" w:hAnsi="Times New Roman" w:cs="Times New Roman"/>
                <w:sz w:val="20"/>
                <w:szCs w:val="20"/>
              </w:rPr>
              <w:t>45 Hours</w:t>
            </w:r>
          </w:p>
        </w:tc>
        <w:tc>
          <w:tcPr>
            <w:tcW w:w="99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Pr>
                <w:rFonts w:ascii="Times New Roman" w:hAnsi="Times New Roman" w:cs="Times New Roman"/>
                <w:sz w:val="20"/>
                <w:szCs w:val="20"/>
              </w:rPr>
              <w:t>5</w:t>
            </w:r>
            <w:r w:rsidRPr="007062E8">
              <w:rPr>
                <w:rFonts w:ascii="Times New Roman" w:hAnsi="Times New Roman" w:cs="Times New Roman"/>
                <w:sz w:val="20"/>
                <w:szCs w:val="20"/>
              </w:rPr>
              <w:t>,000/-</w:t>
            </w:r>
          </w:p>
        </w:tc>
      </w:tr>
      <w:tr w:rsidR="00A04F54" w:rsidRPr="00B06B94" w:rsidTr="0005733A">
        <w:trPr>
          <w:cnfStyle w:val="000000010000"/>
          <w:trHeight w:val="262"/>
        </w:trPr>
        <w:tc>
          <w:tcPr>
            <w:cnfStyle w:val="001000000000"/>
            <w:tcW w:w="648" w:type="dxa"/>
            <w:vAlign w:val="center"/>
          </w:tcPr>
          <w:p w:rsidR="00A04F54" w:rsidRPr="007062E8" w:rsidRDefault="00A04F54" w:rsidP="00A04F54">
            <w:pPr>
              <w:tabs>
                <w:tab w:val="left" w:pos="6120"/>
                <w:tab w:val="left" w:pos="6300"/>
              </w:tabs>
              <w:jc w:val="center"/>
              <w:rPr>
                <w:rFonts w:ascii="Times New Roman" w:hAnsi="Times New Roman" w:cs="Times New Roman"/>
                <w:b w:val="0"/>
                <w:bCs w:val="0"/>
                <w:sz w:val="20"/>
                <w:szCs w:val="20"/>
              </w:rPr>
            </w:pPr>
            <w:r w:rsidRPr="007062E8">
              <w:rPr>
                <w:rFonts w:ascii="Times New Roman" w:hAnsi="Times New Roman" w:cs="Times New Roman"/>
                <w:b w:val="0"/>
                <w:bCs w:val="0"/>
                <w:sz w:val="20"/>
                <w:szCs w:val="20"/>
              </w:rPr>
              <w:t>13</w:t>
            </w:r>
          </w:p>
        </w:tc>
        <w:tc>
          <w:tcPr>
            <w:tcW w:w="153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sidRPr="007062E8">
              <w:rPr>
                <w:rFonts w:ascii="Times New Roman" w:hAnsi="Times New Roman" w:cs="Times New Roman"/>
                <w:sz w:val="20"/>
                <w:szCs w:val="20"/>
              </w:rPr>
              <w:t>Bootstrap</w:t>
            </w:r>
          </w:p>
        </w:tc>
        <w:tc>
          <w:tcPr>
            <w:tcW w:w="108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sz w:val="20"/>
                <w:szCs w:val="20"/>
              </w:rPr>
            </w:pPr>
            <w:r w:rsidRPr="007062E8">
              <w:rPr>
                <w:rFonts w:ascii="Times New Roman" w:hAnsi="Times New Roman" w:cs="Times New Roman"/>
                <w:sz w:val="20"/>
                <w:szCs w:val="20"/>
              </w:rPr>
              <w:t>30 Hours</w:t>
            </w:r>
          </w:p>
        </w:tc>
        <w:tc>
          <w:tcPr>
            <w:tcW w:w="900" w:type="dxa"/>
            <w:vAlign w:val="center"/>
          </w:tcPr>
          <w:p w:rsidR="00A04F54" w:rsidRPr="007062E8" w:rsidRDefault="00A04F54" w:rsidP="00A04F54">
            <w:pPr>
              <w:cnfStyle w:val="000000010000"/>
              <w:rPr>
                <w:rFonts w:ascii="Times New Roman" w:hAnsi="Times New Roman" w:cs="Times New Roman"/>
                <w:sz w:val="20"/>
                <w:szCs w:val="20"/>
              </w:rPr>
            </w:pPr>
            <w:r w:rsidRPr="007062E8">
              <w:rPr>
                <w:rFonts w:ascii="Times New Roman" w:hAnsi="Times New Roman" w:cs="Times New Roman"/>
                <w:sz w:val="20"/>
                <w:szCs w:val="20"/>
              </w:rPr>
              <w:t>2,000/-</w:t>
            </w:r>
          </w:p>
        </w:tc>
        <w:tc>
          <w:tcPr>
            <w:tcW w:w="450" w:type="dxa"/>
            <w:vMerge/>
            <w:shd w:val="clear" w:color="auto" w:fill="FFFFFF" w:themeFill="background1"/>
            <w:vAlign w:val="center"/>
          </w:tcPr>
          <w:p w:rsidR="00A04F54" w:rsidRPr="007062E8" w:rsidRDefault="00A04F54" w:rsidP="00A04F54">
            <w:pPr>
              <w:cnfStyle w:val="000000010000"/>
              <w:rPr>
                <w:sz w:val="20"/>
                <w:szCs w:val="20"/>
              </w:rPr>
            </w:pPr>
          </w:p>
        </w:tc>
        <w:tc>
          <w:tcPr>
            <w:tcW w:w="63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b/>
                <w:bCs/>
                <w:sz w:val="20"/>
                <w:szCs w:val="20"/>
              </w:rPr>
            </w:pPr>
            <w:r w:rsidRPr="007062E8">
              <w:rPr>
                <w:rFonts w:ascii="Times New Roman" w:hAnsi="Times New Roman" w:cs="Times New Roman"/>
                <w:sz w:val="20"/>
                <w:szCs w:val="20"/>
              </w:rPr>
              <w:t>2</w:t>
            </w:r>
            <w:r>
              <w:rPr>
                <w:rFonts w:ascii="Times New Roman" w:hAnsi="Times New Roman" w:cs="Times New Roman"/>
                <w:b/>
                <w:bCs/>
                <w:sz w:val="20"/>
                <w:szCs w:val="20"/>
              </w:rPr>
              <w:t>9</w:t>
            </w:r>
          </w:p>
        </w:tc>
        <w:tc>
          <w:tcPr>
            <w:tcW w:w="162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Pr>
                <w:rFonts w:ascii="Times New Roman" w:hAnsi="Times New Roman" w:cs="Times New Roman"/>
                <w:sz w:val="20"/>
                <w:szCs w:val="20"/>
              </w:rPr>
              <w:t>Basic Cyber Security Course</w:t>
            </w:r>
          </w:p>
        </w:tc>
        <w:tc>
          <w:tcPr>
            <w:tcW w:w="108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sz w:val="20"/>
                <w:szCs w:val="20"/>
              </w:rPr>
            </w:pPr>
            <w:r>
              <w:rPr>
                <w:rFonts w:ascii="Times New Roman" w:hAnsi="Times New Roman" w:cs="Times New Roman"/>
                <w:sz w:val="20"/>
                <w:szCs w:val="20"/>
              </w:rPr>
              <w:t>45</w:t>
            </w:r>
            <w:r w:rsidRPr="007062E8">
              <w:rPr>
                <w:rFonts w:ascii="Times New Roman" w:hAnsi="Times New Roman" w:cs="Times New Roman"/>
                <w:sz w:val="20"/>
                <w:szCs w:val="20"/>
              </w:rPr>
              <w:t xml:space="preserve"> Hours</w:t>
            </w:r>
          </w:p>
        </w:tc>
        <w:tc>
          <w:tcPr>
            <w:tcW w:w="99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Pr>
                <w:rFonts w:ascii="Times New Roman" w:hAnsi="Times New Roman" w:cs="Times New Roman"/>
                <w:sz w:val="20"/>
                <w:szCs w:val="20"/>
              </w:rPr>
              <w:t>1,5</w:t>
            </w:r>
            <w:r w:rsidRPr="007062E8">
              <w:rPr>
                <w:rFonts w:ascii="Times New Roman" w:hAnsi="Times New Roman" w:cs="Times New Roman"/>
                <w:sz w:val="20"/>
                <w:szCs w:val="20"/>
              </w:rPr>
              <w:t>00/-</w:t>
            </w:r>
          </w:p>
        </w:tc>
      </w:tr>
      <w:tr w:rsidR="00A04F54" w:rsidRPr="00B06B94" w:rsidTr="0005733A">
        <w:trPr>
          <w:cnfStyle w:val="000000100000"/>
          <w:trHeight w:val="277"/>
        </w:trPr>
        <w:tc>
          <w:tcPr>
            <w:cnfStyle w:val="001000000000"/>
            <w:tcW w:w="648" w:type="dxa"/>
            <w:vAlign w:val="center"/>
          </w:tcPr>
          <w:p w:rsidR="00A04F54" w:rsidRPr="007062E8" w:rsidRDefault="00A04F54" w:rsidP="00A04F54">
            <w:pPr>
              <w:tabs>
                <w:tab w:val="left" w:pos="6120"/>
                <w:tab w:val="left" w:pos="6300"/>
              </w:tabs>
              <w:jc w:val="center"/>
              <w:rPr>
                <w:rFonts w:ascii="Times New Roman" w:hAnsi="Times New Roman" w:cs="Times New Roman"/>
                <w:b w:val="0"/>
                <w:bCs w:val="0"/>
                <w:sz w:val="20"/>
                <w:szCs w:val="20"/>
              </w:rPr>
            </w:pPr>
            <w:r w:rsidRPr="007062E8">
              <w:rPr>
                <w:rFonts w:ascii="Times New Roman" w:hAnsi="Times New Roman" w:cs="Times New Roman"/>
                <w:b w:val="0"/>
                <w:bCs w:val="0"/>
                <w:sz w:val="20"/>
                <w:szCs w:val="20"/>
              </w:rPr>
              <w:t>14</w:t>
            </w:r>
          </w:p>
        </w:tc>
        <w:tc>
          <w:tcPr>
            <w:tcW w:w="153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sidRPr="007062E8">
              <w:rPr>
                <w:rFonts w:ascii="Times New Roman" w:hAnsi="Times New Roman" w:cs="Times New Roman"/>
                <w:sz w:val="20"/>
                <w:szCs w:val="20"/>
              </w:rPr>
              <w:t>Flash Basic</w:t>
            </w:r>
          </w:p>
        </w:tc>
        <w:tc>
          <w:tcPr>
            <w:tcW w:w="108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sz w:val="20"/>
                <w:szCs w:val="20"/>
              </w:rPr>
            </w:pPr>
            <w:r w:rsidRPr="007062E8">
              <w:rPr>
                <w:rFonts w:ascii="Times New Roman" w:hAnsi="Times New Roman" w:cs="Times New Roman"/>
                <w:sz w:val="20"/>
                <w:szCs w:val="20"/>
              </w:rPr>
              <w:t>30 Hours</w:t>
            </w:r>
          </w:p>
        </w:tc>
        <w:tc>
          <w:tcPr>
            <w:tcW w:w="90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sidRPr="007062E8">
              <w:rPr>
                <w:rFonts w:ascii="Times New Roman" w:hAnsi="Times New Roman" w:cs="Times New Roman"/>
                <w:sz w:val="20"/>
                <w:szCs w:val="20"/>
              </w:rPr>
              <w:t>1,500/-</w:t>
            </w:r>
          </w:p>
        </w:tc>
        <w:tc>
          <w:tcPr>
            <w:tcW w:w="450" w:type="dxa"/>
            <w:vMerge/>
            <w:shd w:val="clear" w:color="auto" w:fill="FFFFFF" w:themeFill="background1"/>
            <w:vAlign w:val="center"/>
          </w:tcPr>
          <w:p w:rsidR="00A04F54" w:rsidRPr="007062E8" w:rsidRDefault="00A04F54" w:rsidP="00A04F54">
            <w:pPr>
              <w:tabs>
                <w:tab w:val="left" w:pos="6120"/>
                <w:tab w:val="left" w:pos="6300"/>
              </w:tabs>
              <w:cnfStyle w:val="000000100000"/>
              <w:rPr>
                <w:sz w:val="20"/>
                <w:szCs w:val="20"/>
              </w:rPr>
            </w:pPr>
          </w:p>
        </w:tc>
        <w:tc>
          <w:tcPr>
            <w:tcW w:w="630" w:type="dxa"/>
            <w:vAlign w:val="center"/>
          </w:tcPr>
          <w:p w:rsidR="00A04F54" w:rsidRPr="007062E8" w:rsidRDefault="00A04F54" w:rsidP="00A04F54">
            <w:pPr>
              <w:tabs>
                <w:tab w:val="left" w:pos="6120"/>
                <w:tab w:val="left" w:pos="6300"/>
              </w:tabs>
              <w:jc w:val="center"/>
              <w:cnfStyle w:val="000000100000"/>
              <w:rPr>
                <w:sz w:val="20"/>
                <w:szCs w:val="20"/>
              </w:rPr>
            </w:pPr>
            <w:r w:rsidRPr="004A1062">
              <w:rPr>
                <w:rFonts w:ascii="Times New Roman" w:hAnsi="Times New Roman" w:cs="Times New Roman"/>
                <w:b/>
                <w:bCs/>
                <w:sz w:val="20"/>
                <w:szCs w:val="20"/>
              </w:rPr>
              <w:t>30</w:t>
            </w:r>
            <w:r>
              <w:rPr>
                <w:sz w:val="20"/>
                <w:szCs w:val="20"/>
              </w:rPr>
              <w:t xml:space="preserve"> </w:t>
            </w:r>
          </w:p>
        </w:tc>
        <w:tc>
          <w:tcPr>
            <w:tcW w:w="162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Pr>
                <w:rFonts w:ascii="Times New Roman" w:hAnsi="Times New Roman" w:cs="Times New Roman"/>
                <w:sz w:val="20"/>
                <w:szCs w:val="20"/>
              </w:rPr>
              <w:t>Advanced Cyber Security Course</w:t>
            </w:r>
          </w:p>
        </w:tc>
        <w:tc>
          <w:tcPr>
            <w:tcW w:w="108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sz w:val="20"/>
                <w:szCs w:val="20"/>
              </w:rPr>
            </w:pPr>
            <w:r>
              <w:rPr>
                <w:rFonts w:ascii="Times New Roman" w:hAnsi="Times New Roman" w:cs="Times New Roman"/>
                <w:sz w:val="20"/>
                <w:szCs w:val="20"/>
              </w:rPr>
              <w:t>180</w:t>
            </w:r>
            <w:r w:rsidRPr="007062E8">
              <w:rPr>
                <w:rFonts w:ascii="Times New Roman" w:hAnsi="Times New Roman" w:cs="Times New Roman"/>
                <w:sz w:val="20"/>
                <w:szCs w:val="20"/>
              </w:rPr>
              <w:t xml:space="preserve"> Hours</w:t>
            </w:r>
          </w:p>
        </w:tc>
        <w:tc>
          <w:tcPr>
            <w:tcW w:w="99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Pr>
                <w:rFonts w:ascii="Times New Roman" w:hAnsi="Times New Roman" w:cs="Times New Roman"/>
                <w:sz w:val="20"/>
                <w:szCs w:val="20"/>
              </w:rPr>
              <w:t>5,0</w:t>
            </w:r>
            <w:r w:rsidRPr="007062E8">
              <w:rPr>
                <w:rFonts w:ascii="Times New Roman" w:hAnsi="Times New Roman" w:cs="Times New Roman"/>
                <w:sz w:val="20"/>
                <w:szCs w:val="20"/>
              </w:rPr>
              <w:t>00/-</w:t>
            </w:r>
          </w:p>
        </w:tc>
      </w:tr>
      <w:tr w:rsidR="00A04F54" w:rsidRPr="00B06B94" w:rsidTr="0005733A">
        <w:trPr>
          <w:cnfStyle w:val="000000010000"/>
          <w:trHeight w:val="277"/>
        </w:trPr>
        <w:tc>
          <w:tcPr>
            <w:cnfStyle w:val="001000000000"/>
            <w:tcW w:w="648" w:type="dxa"/>
            <w:vAlign w:val="center"/>
          </w:tcPr>
          <w:p w:rsidR="00A04F54" w:rsidRPr="007062E8" w:rsidRDefault="00A04F54" w:rsidP="00A04F54">
            <w:pPr>
              <w:tabs>
                <w:tab w:val="left" w:pos="6120"/>
                <w:tab w:val="left" w:pos="6300"/>
              </w:tabs>
              <w:jc w:val="center"/>
              <w:rPr>
                <w:rFonts w:ascii="Times New Roman" w:hAnsi="Times New Roman" w:cs="Times New Roman"/>
                <w:b w:val="0"/>
                <w:bCs w:val="0"/>
                <w:sz w:val="20"/>
                <w:szCs w:val="20"/>
              </w:rPr>
            </w:pPr>
            <w:r w:rsidRPr="007062E8">
              <w:rPr>
                <w:rFonts w:ascii="Times New Roman" w:hAnsi="Times New Roman" w:cs="Times New Roman"/>
                <w:b w:val="0"/>
                <w:bCs w:val="0"/>
                <w:sz w:val="20"/>
                <w:szCs w:val="20"/>
              </w:rPr>
              <w:t>15</w:t>
            </w:r>
          </w:p>
        </w:tc>
        <w:tc>
          <w:tcPr>
            <w:tcW w:w="153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sidRPr="007062E8">
              <w:rPr>
                <w:rFonts w:ascii="Times New Roman" w:hAnsi="Times New Roman" w:cs="Times New Roman"/>
                <w:sz w:val="20"/>
                <w:szCs w:val="20"/>
              </w:rPr>
              <w:t>JQuery</w:t>
            </w:r>
          </w:p>
        </w:tc>
        <w:tc>
          <w:tcPr>
            <w:tcW w:w="108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sz w:val="20"/>
                <w:szCs w:val="20"/>
              </w:rPr>
            </w:pPr>
            <w:r w:rsidRPr="007062E8">
              <w:rPr>
                <w:rFonts w:ascii="Times New Roman" w:hAnsi="Times New Roman" w:cs="Times New Roman"/>
                <w:sz w:val="20"/>
                <w:szCs w:val="20"/>
              </w:rPr>
              <w:t>45 Hours</w:t>
            </w:r>
          </w:p>
        </w:tc>
        <w:tc>
          <w:tcPr>
            <w:tcW w:w="90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Pr>
                <w:rFonts w:ascii="Times New Roman" w:hAnsi="Times New Roman" w:cs="Times New Roman"/>
                <w:sz w:val="20"/>
                <w:szCs w:val="20"/>
              </w:rPr>
              <w:t>2</w:t>
            </w:r>
            <w:r w:rsidRPr="007062E8">
              <w:rPr>
                <w:rFonts w:ascii="Times New Roman" w:hAnsi="Times New Roman" w:cs="Times New Roman"/>
                <w:sz w:val="20"/>
                <w:szCs w:val="20"/>
              </w:rPr>
              <w:t>,500/-</w:t>
            </w:r>
          </w:p>
        </w:tc>
        <w:tc>
          <w:tcPr>
            <w:tcW w:w="450" w:type="dxa"/>
            <w:vMerge/>
            <w:shd w:val="clear" w:color="auto" w:fill="FFFFFF" w:themeFill="background1"/>
            <w:vAlign w:val="center"/>
          </w:tcPr>
          <w:p w:rsidR="00A04F54" w:rsidRPr="007062E8" w:rsidRDefault="00A04F54" w:rsidP="00A04F54">
            <w:pPr>
              <w:tabs>
                <w:tab w:val="left" w:pos="6120"/>
                <w:tab w:val="left" w:pos="6300"/>
              </w:tabs>
              <w:cnfStyle w:val="000000010000"/>
              <w:rPr>
                <w:sz w:val="20"/>
                <w:szCs w:val="20"/>
              </w:rPr>
            </w:pPr>
          </w:p>
        </w:tc>
        <w:tc>
          <w:tcPr>
            <w:tcW w:w="630" w:type="dxa"/>
            <w:vAlign w:val="center"/>
          </w:tcPr>
          <w:p w:rsidR="00A04F54" w:rsidRPr="007062E8" w:rsidRDefault="00A04F54" w:rsidP="00A04F54">
            <w:pPr>
              <w:tabs>
                <w:tab w:val="left" w:pos="6120"/>
                <w:tab w:val="left" w:pos="6300"/>
              </w:tabs>
              <w:jc w:val="center"/>
              <w:cnfStyle w:val="000000010000"/>
              <w:rPr>
                <w:sz w:val="20"/>
                <w:szCs w:val="20"/>
              </w:rPr>
            </w:pPr>
            <w:r w:rsidRPr="004A1062">
              <w:rPr>
                <w:rFonts w:ascii="Times New Roman" w:hAnsi="Times New Roman" w:cs="Times New Roman"/>
                <w:b/>
                <w:bCs/>
                <w:sz w:val="20"/>
                <w:szCs w:val="20"/>
              </w:rPr>
              <w:t>3</w:t>
            </w:r>
            <w:r>
              <w:rPr>
                <w:rFonts w:ascii="Times New Roman" w:hAnsi="Times New Roman" w:cs="Times New Roman"/>
                <w:b/>
                <w:bCs/>
                <w:sz w:val="20"/>
                <w:szCs w:val="20"/>
              </w:rPr>
              <w:t>1</w:t>
            </w:r>
            <w:r>
              <w:rPr>
                <w:sz w:val="20"/>
                <w:szCs w:val="20"/>
              </w:rPr>
              <w:t xml:space="preserve"> </w:t>
            </w:r>
          </w:p>
        </w:tc>
        <w:tc>
          <w:tcPr>
            <w:tcW w:w="162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Pr>
                <w:rFonts w:ascii="Times New Roman" w:hAnsi="Times New Roman" w:cs="Times New Roman"/>
                <w:sz w:val="20"/>
                <w:szCs w:val="20"/>
              </w:rPr>
              <w:t xml:space="preserve">Python </w:t>
            </w:r>
          </w:p>
        </w:tc>
        <w:tc>
          <w:tcPr>
            <w:tcW w:w="1080" w:type="dxa"/>
            <w:vAlign w:val="center"/>
          </w:tcPr>
          <w:p w:rsidR="00A04F54" w:rsidRPr="007062E8" w:rsidRDefault="00A04F54" w:rsidP="00A04F54">
            <w:pPr>
              <w:tabs>
                <w:tab w:val="left" w:pos="6120"/>
                <w:tab w:val="left" w:pos="6300"/>
              </w:tabs>
              <w:jc w:val="center"/>
              <w:cnfStyle w:val="000000010000"/>
              <w:rPr>
                <w:rFonts w:ascii="Times New Roman" w:hAnsi="Times New Roman" w:cs="Times New Roman"/>
                <w:sz w:val="20"/>
                <w:szCs w:val="20"/>
              </w:rPr>
            </w:pPr>
            <w:r>
              <w:rPr>
                <w:rFonts w:ascii="Times New Roman" w:hAnsi="Times New Roman" w:cs="Times New Roman"/>
                <w:sz w:val="20"/>
                <w:szCs w:val="20"/>
              </w:rPr>
              <w:t>90</w:t>
            </w:r>
            <w:r w:rsidRPr="007062E8">
              <w:rPr>
                <w:rFonts w:ascii="Times New Roman" w:hAnsi="Times New Roman" w:cs="Times New Roman"/>
                <w:sz w:val="20"/>
                <w:szCs w:val="20"/>
              </w:rPr>
              <w:t xml:space="preserve"> Hours</w:t>
            </w:r>
          </w:p>
        </w:tc>
        <w:tc>
          <w:tcPr>
            <w:tcW w:w="990" w:type="dxa"/>
            <w:vAlign w:val="center"/>
          </w:tcPr>
          <w:p w:rsidR="00A04F54" w:rsidRPr="007062E8" w:rsidRDefault="00A04F54" w:rsidP="00A04F54">
            <w:pPr>
              <w:tabs>
                <w:tab w:val="left" w:pos="6120"/>
                <w:tab w:val="left" w:pos="6300"/>
              </w:tabs>
              <w:cnfStyle w:val="000000010000"/>
              <w:rPr>
                <w:rFonts w:ascii="Times New Roman" w:hAnsi="Times New Roman" w:cs="Times New Roman"/>
                <w:sz w:val="20"/>
                <w:szCs w:val="20"/>
              </w:rPr>
            </w:pPr>
            <w:r>
              <w:rPr>
                <w:rFonts w:ascii="Times New Roman" w:hAnsi="Times New Roman" w:cs="Times New Roman"/>
                <w:sz w:val="20"/>
                <w:szCs w:val="20"/>
              </w:rPr>
              <w:t>6,0</w:t>
            </w:r>
            <w:r w:rsidRPr="007062E8">
              <w:rPr>
                <w:rFonts w:ascii="Times New Roman" w:hAnsi="Times New Roman" w:cs="Times New Roman"/>
                <w:sz w:val="20"/>
                <w:szCs w:val="20"/>
              </w:rPr>
              <w:t>00/-</w:t>
            </w:r>
          </w:p>
        </w:tc>
      </w:tr>
      <w:tr w:rsidR="00A04F54" w:rsidRPr="00B06B94" w:rsidTr="0005733A">
        <w:trPr>
          <w:cnfStyle w:val="000000100000"/>
          <w:trHeight w:val="277"/>
        </w:trPr>
        <w:tc>
          <w:tcPr>
            <w:cnfStyle w:val="001000000000"/>
            <w:tcW w:w="648" w:type="dxa"/>
            <w:vAlign w:val="center"/>
          </w:tcPr>
          <w:p w:rsidR="00A04F54" w:rsidRPr="007062E8" w:rsidRDefault="00A04F54" w:rsidP="00A04F54">
            <w:pPr>
              <w:tabs>
                <w:tab w:val="left" w:pos="6120"/>
                <w:tab w:val="left" w:pos="6300"/>
              </w:tabs>
              <w:jc w:val="center"/>
              <w:rPr>
                <w:rFonts w:ascii="Times New Roman" w:hAnsi="Times New Roman" w:cs="Times New Roman"/>
                <w:b w:val="0"/>
                <w:bCs w:val="0"/>
                <w:sz w:val="20"/>
                <w:szCs w:val="20"/>
              </w:rPr>
            </w:pPr>
            <w:r w:rsidRPr="007062E8">
              <w:rPr>
                <w:rFonts w:ascii="Times New Roman" w:hAnsi="Times New Roman" w:cs="Times New Roman"/>
                <w:sz w:val="20"/>
                <w:szCs w:val="20"/>
              </w:rPr>
              <w:t>16</w:t>
            </w:r>
          </w:p>
        </w:tc>
        <w:tc>
          <w:tcPr>
            <w:tcW w:w="153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sidRPr="007062E8">
              <w:rPr>
                <w:rFonts w:ascii="Times New Roman" w:hAnsi="Times New Roman" w:cs="Times New Roman"/>
                <w:sz w:val="20"/>
                <w:szCs w:val="20"/>
              </w:rPr>
              <w:t>Java Script</w:t>
            </w:r>
          </w:p>
        </w:tc>
        <w:tc>
          <w:tcPr>
            <w:tcW w:w="108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sz w:val="20"/>
                <w:szCs w:val="20"/>
              </w:rPr>
            </w:pPr>
            <w:r w:rsidRPr="007062E8">
              <w:rPr>
                <w:rFonts w:ascii="Times New Roman" w:hAnsi="Times New Roman" w:cs="Times New Roman"/>
                <w:sz w:val="20"/>
                <w:szCs w:val="20"/>
              </w:rPr>
              <w:t>45 Hours</w:t>
            </w:r>
          </w:p>
        </w:tc>
        <w:tc>
          <w:tcPr>
            <w:tcW w:w="90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r>
              <w:rPr>
                <w:rFonts w:ascii="Times New Roman" w:hAnsi="Times New Roman" w:cs="Times New Roman"/>
                <w:sz w:val="20"/>
                <w:szCs w:val="20"/>
              </w:rPr>
              <w:t>2</w:t>
            </w:r>
            <w:r w:rsidRPr="007062E8">
              <w:rPr>
                <w:rFonts w:ascii="Times New Roman" w:hAnsi="Times New Roman" w:cs="Times New Roman"/>
                <w:sz w:val="20"/>
                <w:szCs w:val="20"/>
              </w:rPr>
              <w:t>,500/-</w:t>
            </w:r>
          </w:p>
        </w:tc>
        <w:tc>
          <w:tcPr>
            <w:tcW w:w="450" w:type="dxa"/>
            <w:vMerge/>
            <w:shd w:val="clear" w:color="auto" w:fill="FFFFFF" w:themeFill="background1"/>
            <w:vAlign w:val="center"/>
          </w:tcPr>
          <w:p w:rsidR="00A04F54" w:rsidRPr="007062E8" w:rsidRDefault="00A04F54" w:rsidP="00A04F54">
            <w:pPr>
              <w:tabs>
                <w:tab w:val="left" w:pos="6120"/>
                <w:tab w:val="left" w:pos="6300"/>
              </w:tabs>
              <w:cnfStyle w:val="000000100000"/>
              <w:rPr>
                <w:sz w:val="20"/>
                <w:szCs w:val="20"/>
              </w:rPr>
            </w:pPr>
          </w:p>
        </w:tc>
        <w:tc>
          <w:tcPr>
            <w:tcW w:w="630" w:type="dxa"/>
            <w:vAlign w:val="center"/>
          </w:tcPr>
          <w:p w:rsidR="00A04F54" w:rsidRPr="007062E8" w:rsidRDefault="00A04F54" w:rsidP="00A04F54">
            <w:pPr>
              <w:tabs>
                <w:tab w:val="left" w:pos="6120"/>
                <w:tab w:val="left" w:pos="6300"/>
              </w:tabs>
              <w:jc w:val="center"/>
              <w:cnfStyle w:val="000000100000"/>
              <w:rPr>
                <w:sz w:val="20"/>
                <w:szCs w:val="20"/>
              </w:rPr>
            </w:pPr>
          </w:p>
        </w:tc>
        <w:tc>
          <w:tcPr>
            <w:tcW w:w="162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p>
        </w:tc>
        <w:tc>
          <w:tcPr>
            <w:tcW w:w="1080" w:type="dxa"/>
            <w:vAlign w:val="center"/>
          </w:tcPr>
          <w:p w:rsidR="00A04F54" w:rsidRPr="007062E8" w:rsidRDefault="00A04F54" w:rsidP="00A04F54">
            <w:pPr>
              <w:tabs>
                <w:tab w:val="left" w:pos="6120"/>
                <w:tab w:val="left" w:pos="6300"/>
              </w:tabs>
              <w:jc w:val="center"/>
              <w:cnfStyle w:val="000000100000"/>
              <w:rPr>
                <w:rFonts w:ascii="Times New Roman" w:hAnsi="Times New Roman" w:cs="Times New Roman"/>
                <w:sz w:val="20"/>
                <w:szCs w:val="20"/>
              </w:rPr>
            </w:pPr>
          </w:p>
        </w:tc>
        <w:tc>
          <w:tcPr>
            <w:tcW w:w="990" w:type="dxa"/>
            <w:vAlign w:val="center"/>
          </w:tcPr>
          <w:p w:rsidR="00A04F54" w:rsidRPr="007062E8" w:rsidRDefault="00A04F54" w:rsidP="00A04F54">
            <w:pPr>
              <w:tabs>
                <w:tab w:val="left" w:pos="6120"/>
                <w:tab w:val="left" w:pos="6300"/>
              </w:tabs>
              <w:cnfStyle w:val="000000100000"/>
              <w:rPr>
                <w:rFonts w:ascii="Times New Roman" w:hAnsi="Times New Roman" w:cs="Times New Roman"/>
                <w:sz w:val="20"/>
                <w:szCs w:val="20"/>
              </w:rPr>
            </w:pPr>
          </w:p>
        </w:tc>
      </w:tr>
    </w:tbl>
    <w:p w:rsidR="009F790F" w:rsidRDefault="009F790F" w:rsidP="009F790F">
      <w:pPr>
        <w:rPr>
          <w:rFonts w:cs="Arial"/>
          <w:color w:val="000000"/>
          <w:sz w:val="30"/>
          <w:szCs w:val="30"/>
          <w:lang w:bidi="pa-IN"/>
        </w:rPr>
      </w:pPr>
    </w:p>
    <w:p w:rsidR="009F790F" w:rsidRDefault="009F790F" w:rsidP="009F790F">
      <w:pPr>
        <w:rPr>
          <w:rFonts w:cs="Arial"/>
          <w:color w:val="000000"/>
          <w:sz w:val="30"/>
          <w:szCs w:val="30"/>
          <w:lang w:bidi="pa-IN"/>
        </w:rPr>
      </w:pPr>
    </w:p>
    <w:p w:rsidR="009F790F" w:rsidRDefault="009F790F" w:rsidP="009F790F">
      <w:pPr>
        <w:rPr>
          <w:rFonts w:cs="Arial"/>
          <w:color w:val="000000"/>
          <w:sz w:val="30"/>
          <w:szCs w:val="30"/>
          <w:lang w:bidi="pa-IN"/>
        </w:rPr>
      </w:pPr>
    </w:p>
    <w:p w:rsidR="009F790F" w:rsidRDefault="009F790F" w:rsidP="009F790F">
      <w:pPr>
        <w:rPr>
          <w:rFonts w:cs="Arial"/>
          <w:color w:val="000000"/>
          <w:sz w:val="30"/>
          <w:szCs w:val="30"/>
          <w:lang w:bidi="pa-IN"/>
        </w:rPr>
      </w:pPr>
    </w:p>
    <w:p w:rsidR="009F790F" w:rsidRDefault="009F790F" w:rsidP="009F790F">
      <w:pPr>
        <w:rPr>
          <w:rFonts w:cs="Arial"/>
          <w:color w:val="000000"/>
          <w:sz w:val="30"/>
          <w:szCs w:val="30"/>
          <w:lang w:bidi="pa-IN"/>
        </w:rPr>
      </w:pPr>
    </w:p>
    <w:p w:rsidR="009F790F" w:rsidRDefault="009F790F" w:rsidP="009F790F">
      <w:pPr>
        <w:shd w:val="clear" w:color="auto" w:fill="FFFFFF"/>
        <w:ind w:firstLine="720"/>
        <w:rPr>
          <w:rFonts w:asciiTheme="majorHAnsi" w:hAnsiTheme="majorHAnsi"/>
          <w:b/>
          <w:bCs/>
          <w:color w:val="FF0000"/>
        </w:rPr>
      </w:pPr>
    </w:p>
    <w:p w:rsidR="009F790F" w:rsidRDefault="009F790F" w:rsidP="009F790F">
      <w:pPr>
        <w:shd w:val="clear" w:color="auto" w:fill="FFFFFF"/>
        <w:ind w:firstLine="720"/>
        <w:rPr>
          <w:rFonts w:asciiTheme="majorHAnsi" w:hAnsiTheme="majorHAnsi"/>
          <w:b/>
          <w:bCs/>
          <w:color w:val="FF0000"/>
        </w:rPr>
      </w:pPr>
    </w:p>
    <w:p w:rsidR="009F790F" w:rsidRDefault="009F790F" w:rsidP="009F790F">
      <w:pPr>
        <w:shd w:val="clear" w:color="auto" w:fill="FFFFFF"/>
        <w:ind w:firstLine="720"/>
        <w:rPr>
          <w:rFonts w:asciiTheme="majorHAnsi" w:hAnsiTheme="majorHAnsi"/>
          <w:b/>
          <w:bCs/>
          <w:color w:val="FF0000"/>
        </w:rPr>
      </w:pPr>
    </w:p>
    <w:p w:rsidR="009F790F" w:rsidRDefault="009F790F" w:rsidP="009F790F">
      <w:pPr>
        <w:shd w:val="clear" w:color="auto" w:fill="FFFFFF"/>
        <w:ind w:firstLine="720"/>
        <w:rPr>
          <w:rFonts w:asciiTheme="majorHAnsi" w:hAnsiTheme="majorHAnsi"/>
          <w:b/>
          <w:bCs/>
          <w:color w:val="FF0000"/>
        </w:rPr>
      </w:pPr>
    </w:p>
    <w:p w:rsidR="009F790F" w:rsidRDefault="009F790F" w:rsidP="009F790F">
      <w:pPr>
        <w:shd w:val="clear" w:color="auto" w:fill="FFFFFF"/>
        <w:ind w:firstLine="720"/>
        <w:rPr>
          <w:rFonts w:asciiTheme="majorHAnsi" w:hAnsiTheme="majorHAnsi"/>
          <w:b/>
          <w:bCs/>
          <w:color w:val="FF0000"/>
        </w:rPr>
      </w:pPr>
    </w:p>
    <w:p w:rsidR="009F790F" w:rsidRDefault="009F790F" w:rsidP="009F790F">
      <w:pPr>
        <w:shd w:val="clear" w:color="auto" w:fill="FFFFFF"/>
        <w:ind w:firstLine="720"/>
        <w:rPr>
          <w:rFonts w:asciiTheme="majorHAnsi" w:hAnsiTheme="majorHAnsi"/>
          <w:b/>
          <w:bCs/>
          <w:color w:val="FF0000"/>
        </w:rPr>
      </w:pPr>
    </w:p>
    <w:p w:rsidR="009F790F" w:rsidRDefault="009F790F" w:rsidP="009F790F">
      <w:pPr>
        <w:shd w:val="clear" w:color="auto" w:fill="FFFFFF"/>
        <w:ind w:firstLine="720"/>
        <w:rPr>
          <w:rFonts w:asciiTheme="majorHAnsi" w:hAnsiTheme="majorHAnsi"/>
          <w:b/>
          <w:bCs/>
          <w:color w:val="FF0000"/>
        </w:rPr>
      </w:pPr>
    </w:p>
    <w:p w:rsidR="009F790F" w:rsidRDefault="009F790F" w:rsidP="009F790F">
      <w:pPr>
        <w:shd w:val="clear" w:color="auto" w:fill="FFFFFF"/>
        <w:ind w:firstLine="720"/>
        <w:rPr>
          <w:rFonts w:asciiTheme="majorHAnsi" w:hAnsiTheme="majorHAnsi"/>
          <w:b/>
          <w:bCs/>
          <w:color w:val="FF0000"/>
        </w:rPr>
      </w:pPr>
    </w:p>
    <w:p w:rsidR="009F790F" w:rsidRDefault="009F790F" w:rsidP="009F790F">
      <w:pPr>
        <w:shd w:val="clear" w:color="auto" w:fill="FFFFFF"/>
        <w:ind w:firstLine="720"/>
        <w:rPr>
          <w:rFonts w:asciiTheme="majorHAnsi" w:hAnsiTheme="majorHAnsi"/>
          <w:b/>
          <w:bCs/>
          <w:color w:val="FF0000"/>
        </w:rPr>
      </w:pPr>
    </w:p>
    <w:p w:rsidR="009F790F" w:rsidRDefault="009F790F" w:rsidP="009F790F">
      <w:pPr>
        <w:shd w:val="clear" w:color="auto" w:fill="FFFFFF"/>
        <w:ind w:firstLine="720"/>
        <w:rPr>
          <w:rFonts w:asciiTheme="majorHAnsi" w:hAnsiTheme="majorHAnsi"/>
          <w:b/>
          <w:bCs/>
          <w:color w:val="FF0000"/>
        </w:rPr>
      </w:pPr>
    </w:p>
    <w:p w:rsidR="009F790F" w:rsidRDefault="009F790F" w:rsidP="009F790F">
      <w:pPr>
        <w:shd w:val="clear" w:color="auto" w:fill="FFFFFF"/>
        <w:ind w:firstLine="720"/>
        <w:rPr>
          <w:rFonts w:asciiTheme="majorHAnsi" w:hAnsiTheme="majorHAnsi"/>
          <w:b/>
          <w:bCs/>
          <w:color w:val="FF0000"/>
        </w:rPr>
      </w:pPr>
    </w:p>
    <w:p w:rsidR="009F790F" w:rsidRDefault="009F790F" w:rsidP="009F790F">
      <w:pPr>
        <w:shd w:val="clear" w:color="auto" w:fill="FFFFFF"/>
        <w:ind w:firstLine="720"/>
        <w:rPr>
          <w:rFonts w:asciiTheme="majorHAnsi" w:hAnsiTheme="majorHAnsi"/>
          <w:b/>
          <w:bCs/>
          <w:color w:val="FF0000"/>
        </w:rPr>
      </w:pPr>
    </w:p>
    <w:p w:rsidR="009F790F" w:rsidRDefault="009F790F" w:rsidP="009F790F">
      <w:pPr>
        <w:shd w:val="clear" w:color="auto" w:fill="FFFFFF"/>
        <w:ind w:firstLine="720"/>
        <w:rPr>
          <w:rFonts w:asciiTheme="majorHAnsi" w:hAnsiTheme="majorHAnsi"/>
          <w:b/>
          <w:bCs/>
          <w:color w:val="FF0000"/>
        </w:rPr>
      </w:pPr>
    </w:p>
    <w:p w:rsidR="009F790F" w:rsidRDefault="009F790F" w:rsidP="009F790F">
      <w:pPr>
        <w:shd w:val="clear" w:color="auto" w:fill="FFFFFF"/>
        <w:ind w:firstLine="720"/>
        <w:rPr>
          <w:rFonts w:asciiTheme="majorHAnsi" w:hAnsiTheme="majorHAnsi"/>
          <w:b/>
          <w:bCs/>
          <w:color w:val="FF0000"/>
        </w:rPr>
      </w:pPr>
    </w:p>
    <w:p w:rsidR="009F790F" w:rsidRDefault="009F790F" w:rsidP="009F790F">
      <w:pPr>
        <w:shd w:val="clear" w:color="auto" w:fill="FFFFFF"/>
        <w:ind w:firstLine="720"/>
        <w:rPr>
          <w:rFonts w:asciiTheme="majorHAnsi" w:hAnsiTheme="majorHAnsi"/>
          <w:b/>
          <w:bCs/>
          <w:color w:val="FF0000"/>
        </w:rPr>
      </w:pPr>
    </w:p>
    <w:p w:rsidR="009F790F" w:rsidRDefault="009F790F" w:rsidP="009F790F">
      <w:pPr>
        <w:shd w:val="clear" w:color="auto" w:fill="FFFFFF"/>
        <w:ind w:firstLine="720"/>
        <w:rPr>
          <w:rFonts w:asciiTheme="majorHAnsi" w:hAnsiTheme="majorHAnsi"/>
          <w:b/>
          <w:bCs/>
          <w:color w:val="FF0000"/>
        </w:rPr>
      </w:pPr>
    </w:p>
    <w:p w:rsidR="009F790F" w:rsidRDefault="009F790F" w:rsidP="009F790F">
      <w:pPr>
        <w:shd w:val="clear" w:color="auto" w:fill="FFFFFF"/>
        <w:ind w:firstLine="720"/>
        <w:rPr>
          <w:rFonts w:asciiTheme="majorHAnsi" w:hAnsiTheme="majorHAnsi"/>
          <w:b/>
          <w:bCs/>
          <w:color w:val="FF0000"/>
        </w:rPr>
      </w:pPr>
    </w:p>
    <w:p w:rsidR="009F790F" w:rsidRDefault="009F790F" w:rsidP="009F790F">
      <w:pPr>
        <w:shd w:val="clear" w:color="auto" w:fill="FFFFFF"/>
        <w:ind w:firstLine="720"/>
        <w:rPr>
          <w:rFonts w:asciiTheme="majorHAnsi" w:hAnsiTheme="majorHAnsi"/>
          <w:b/>
          <w:bCs/>
          <w:color w:val="FF0000"/>
        </w:rPr>
      </w:pPr>
    </w:p>
    <w:p w:rsidR="009F790F" w:rsidRDefault="009F790F" w:rsidP="009F790F">
      <w:pPr>
        <w:shd w:val="clear" w:color="auto" w:fill="FFFFFF"/>
        <w:ind w:firstLine="720"/>
        <w:rPr>
          <w:rFonts w:asciiTheme="majorHAnsi" w:hAnsiTheme="majorHAnsi"/>
          <w:b/>
          <w:bCs/>
          <w:color w:val="FF0000"/>
        </w:rPr>
      </w:pPr>
    </w:p>
    <w:p w:rsidR="009F790F" w:rsidRDefault="009F790F" w:rsidP="009F790F">
      <w:pPr>
        <w:shd w:val="clear" w:color="auto" w:fill="FFFFFF"/>
        <w:ind w:left="1440"/>
        <w:rPr>
          <w:rFonts w:asciiTheme="majorHAnsi" w:hAnsiTheme="majorHAnsi"/>
          <w:color w:val="C00000"/>
        </w:rPr>
      </w:pPr>
      <w:r w:rsidRPr="007C6B72">
        <w:rPr>
          <w:rFonts w:asciiTheme="majorHAnsi" w:hAnsiTheme="majorHAnsi"/>
          <w:b/>
          <w:bCs/>
          <w:color w:val="FF0000"/>
        </w:rPr>
        <w:t>Note :</w:t>
      </w:r>
      <w:r>
        <w:rPr>
          <w:b/>
          <w:bCs/>
          <w:color w:val="FF0000"/>
        </w:rPr>
        <w:t xml:space="preserve"> </w:t>
      </w:r>
      <w:r>
        <w:rPr>
          <w:rFonts w:asciiTheme="majorHAnsi" w:hAnsiTheme="majorHAnsi"/>
          <w:color w:val="000099"/>
        </w:rPr>
        <w:t xml:space="preserve">CITC certification fees is separate from above online courses. This fee is for individual student online class. If any group of 5+ students, This may be </w:t>
      </w:r>
      <w:r w:rsidRPr="008E1330">
        <w:rPr>
          <w:rFonts w:asciiTheme="majorHAnsi" w:hAnsiTheme="majorHAnsi"/>
          <w:color w:val="C00000"/>
        </w:rPr>
        <w:t>reduced to 50%.</w:t>
      </w:r>
    </w:p>
    <w:p w:rsidR="009F790F" w:rsidRPr="00892120" w:rsidRDefault="009F790F" w:rsidP="009F790F">
      <w:pPr>
        <w:ind w:left="1350" w:hanging="360"/>
        <w:rPr>
          <w:rFonts w:asciiTheme="majorHAnsi" w:hAnsiTheme="majorHAnsi"/>
        </w:rPr>
      </w:pPr>
      <w:r w:rsidRPr="00892120">
        <w:rPr>
          <w:rFonts w:asciiTheme="majorHAnsi" w:hAnsiTheme="majorHAnsi"/>
        </w:rPr>
        <w:t xml:space="preserve">                 </w:t>
      </w:r>
    </w:p>
    <w:p w:rsidR="007C3D9C" w:rsidRDefault="007C3D9C" w:rsidP="00105704">
      <w:pPr>
        <w:jc w:val="center"/>
        <w:rPr>
          <w:rFonts w:asciiTheme="majorHAnsi" w:hAnsiTheme="majorHAnsi"/>
        </w:rPr>
      </w:pPr>
    </w:p>
    <w:sectPr w:rsidR="007C3D9C" w:rsidSect="001D179A">
      <w:headerReference w:type="even" r:id="rId8"/>
      <w:headerReference w:type="default" r:id="rId9"/>
      <w:footerReference w:type="even" r:id="rId10"/>
      <w:footerReference w:type="default" r:id="rId11"/>
      <w:headerReference w:type="first" r:id="rId12"/>
      <w:footerReference w:type="first" r:id="rId13"/>
      <w:pgSz w:w="12240" w:h="15840" w:code="1"/>
      <w:pgMar w:top="170" w:right="720" w:bottom="851" w:left="578"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D99" w:rsidRDefault="00C56D99" w:rsidP="00AF597D">
      <w:r>
        <w:separator/>
      </w:r>
    </w:p>
  </w:endnote>
  <w:endnote w:type="continuationSeparator" w:id="1">
    <w:p w:rsidR="00C56D99" w:rsidRDefault="00C56D99" w:rsidP="00AF5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33A" w:rsidRDefault="000573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33A" w:rsidRDefault="000573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33A" w:rsidRDefault="000573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D99" w:rsidRDefault="00C56D99" w:rsidP="00AF597D">
      <w:r>
        <w:separator/>
      </w:r>
    </w:p>
  </w:footnote>
  <w:footnote w:type="continuationSeparator" w:id="1">
    <w:p w:rsidR="00C56D99" w:rsidRDefault="00C56D99" w:rsidP="00AF5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33A" w:rsidRDefault="000573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33A" w:rsidRDefault="000573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33A" w:rsidRDefault="000573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74F6D"/>
    <w:multiLevelType w:val="hybridMultilevel"/>
    <w:tmpl w:val="3D5690E8"/>
    <w:lvl w:ilvl="0" w:tplc="A6C693CC">
      <w:start w:val="1"/>
      <w:numFmt w:val="decimal"/>
      <w:lvlText w:val="%1."/>
      <w:lvlJc w:val="left"/>
      <w:pPr>
        <w:tabs>
          <w:tab w:val="num" w:pos="1620"/>
        </w:tabs>
        <w:ind w:left="16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2A4D47"/>
    <w:multiLevelType w:val="hybridMultilevel"/>
    <w:tmpl w:val="7FD45EB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hdrShapeDefaults>
    <o:shapedefaults v:ext="edit" spidmax="136194">
      <o:colormru v:ext="edit" colors="#009"/>
      <o:colormenu v:ext="edit" fillcolor="none" strokecolor="none"/>
    </o:shapedefaults>
  </w:hdrShapeDefaults>
  <w:footnotePr>
    <w:footnote w:id="0"/>
    <w:footnote w:id="1"/>
  </w:footnotePr>
  <w:endnotePr>
    <w:endnote w:id="0"/>
    <w:endnote w:id="1"/>
  </w:endnotePr>
  <w:compat/>
  <w:rsids>
    <w:rsidRoot w:val="006564D3"/>
    <w:rsid w:val="0000247C"/>
    <w:rsid w:val="00012330"/>
    <w:rsid w:val="000208EE"/>
    <w:rsid w:val="000241D2"/>
    <w:rsid w:val="0003169F"/>
    <w:rsid w:val="00032E04"/>
    <w:rsid w:val="00034D26"/>
    <w:rsid w:val="00034D68"/>
    <w:rsid w:val="00043B06"/>
    <w:rsid w:val="0004690E"/>
    <w:rsid w:val="00055593"/>
    <w:rsid w:val="0005733A"/>
    <w:rsid w:val="0006065E"/>
    <w:rsid w:val="00060707"/>
    <w:rsid w:val="00066842"/>
    <w:rsid w:val="00067A00"/>
    <w:rsid w:val="00090BF4"/>
    <w:rsid w:val="00091FAB"/>
    <w:rsid w:val="0009448A"/>
    <w:rsid w:val="000947E6"/>
    <w:rsid w:val="000951DA"/>
    <w:rsid w:val="0009655E"/>
    <w:rsid w:val="00097E45"/>
    <w:rsid w:val="000A0461"/>
    <w:rsid w:val="000A1D3D"/>
    <w:rsid w:val="000A3181"/>
    <w:rsid w:val="000A6D0E"/>
    <w:rsid w:val="000B0139"/>
    <w:rsid w:val="000B7352"/>
    <w:rsid w:val="000C302A"/>
    <w:rsid w:val="000E52F3"/>
    <w:rsid w:val="000F76B8"/>
    <w:rsid w:val="00101F9E"/>
    <w:rsid w:val="00105704"/>
    <w:rsid w:val="00107F03"/>
    <w:rsid w:val="00110A38"/>
    <w:rsid w:val="00113C51"/>
    <w:rsid w:val="00115C57"/>
    <w:rsid w:val="001226C2"/>
    <w:rsid w:val="00122C6B"/>
    <w:rsid w:val="001234C0"/>
    <w:rsid w:val="00123591"/>
    <w:rsid w:val="001250FF"/>
    <w:rsid w:val="00125D6E"/>
    <w:rsid w:val="00126296"/>
    <w:rsid w:val="00131EB4"/>
    <w:rsid w:val="00141877"/>
    <w:rsid w:val="0014517E"/>
    <w:rsid w:val="0014548B"/>
    <w:rsid w:val="0014761B"/>
    <w:rsid w:val="0015570E"/>
    <w:rsid w:val="00160B15"/>
    <w:rsid w:val="00166509"/>
    <w:rsid w:val="00186484"/>
    <w:rsid w:val="0019494A"/>
    <w:rsid w:val="001976D8"/>
    <w:rsid w:val="001A0494"/>
    <w:rsid w:val="001A5154"/>
    <w:rsid w:val="001A5B72"/>
    <w:rsid w:val="001B09F5"/>
    <w:rsid w:val="001B69D5"/>
    <w:rsid w:val="001C60BE"/>
    <w:rsid w:val="001D0E0D"/>
    <w:rsid w:val="001D0FFA"/>
    <w:rsid w:val="001D179A"/>
    <w:rsid w:val="001D570B"/>
    <w:rsid w:val="001E2065"/>
    <w:rsid w:val="001F48B8"/>
    <w:rsid w:val="001F4DC7"/>
    <w:rsid w:val="001F59F1"/>
    <w:rsid w:val="00201538"/>
    <w:rsid w:val="002039D9"/>
    <w:rsid w:val="00205192"/>
    <w:rsid w:val="002074CB"/>
    <w:rsid w:val="00213938"/>
    <w:rsid w:val="00215D18"/>
    <w:rsid w:val="00225581"/>
    <w:rsid w:val="002308C7"/>
    <w:rsid w:val="00233F42"/>
    <w:rsid w:val="00235411"/>
    <w:rsid w:val="002372D5"/>
    <w:rsid w:val="002428FC"/>
    <w:rsid w:val="00246010"/>
    <w:rsid w:val="00255B13"/>
    <w:rsid w:val="0026281C"/>
    <w:rsid w:val="002641DE"/>
    <w:rsid w:val="002657DE"/>
    <w:rsid w:val="0027611A"/>
    <w:rsid w:val="0027649E"/>
    <w:rsid w:val="00276530"/>
    <w:rsid w:val="00277E46"/>
    <w:rsid w:val="00281C9C"/>
    <w:rsid w:val="002844F2"/>
    <w:rsid w:val="002A58CC"/>
    <w:rsid w:val="002A5C45"/>
    <w:rsid w:val="002A6907"/>
    <w:rsid w:val="002B07F4"/>
    <w:rsid w:val="002B0C33"/>
    <w:rsid w:val="002C5599"/>
    <w:rsid w:val="002D08DB"/>
    <w:rsid w:val="002D1182"/>
    <w:rsid w:val="002D12B7"/>
    <w:rsid w:val="002D2952"/>
    <w:rsid w:val="002E5131"/>
    <w:rsid w:val="002E5A36"/>
    <w:rsid w:val="002E6952"/>
    <w:rsid w:val="002E6E5B"/>
    <w:rsid w:val="002F067C"/>
    <w:rsid w:val="002F53CF"/>
    <w:rsid w:val="002F56A1"/>
    <w:rsid w:val="0030195F"/>
    <w:rsid w:val="0030555D"/>
    <w:rsid w:val="00311F45"/>
    <w:rsid w:val="00317A3A"/>
    <w:rsid w:val="003247DD"/>
    <w:rsid w:val="003340B2"/>
    <w:rsid w:val="003351AD"/>
    <w:rsid w:val="00335E07"/>
    <w:rsid w:val="00341320"/>
    <w:rsid w:val="00343F46"/>
    <w:rsid w:val="003513A2"/>
    <w:rsid w:val="0035171A"/>
    <w:rsid w:val="00352764"/>
    <w:rsid w:val="0035313F"/>
    <w:rsid w:val="00353E82"/>
    <w:rsid w:val="00354A64"/>
    <w:rsid w:val="00367EBB"/>
    <w:rsid w:val="00380F3A"/>
    <w:rsid w:val="00383419"/>
    <w:rsid w:val="00383B88"/>
    <w:rsid w:val="003849A8"/>
    <w:rsid w:val="00391B99"/>
    <w:rsid w:val="003A1BB5"/>
    <w:rsid w:val="003A6211"/>
    <w:rsid w:val="003B51F5"/>
    <w:rsid w:val="003B6A93"/>
    <w:rsid w:val="003C3FDC"/>
    <w:rsid w:val="003D3047"/>
    <w:rsid w:val="003D7587"/>
    <w:rsid w:val="003E4908"/>
    <w:rsid w:val="003E4C35"/>
    <w:rsid w:val="003E72EA"/>
    <w:rsid w:val="003F18A3"/>
    <w:rsid w:val="003F2F5B"/>
    <w:rsid w:val="003F4B83"/>
    <w:rsid w:val="003F4E51"/>
    <w:rsid w:val="00405C28"/>
    <w:rsid w:val="004116B6"/>
    <w:rsid w:val="004124B1"/>
    <w:rsid w:val="00413FC3"/>
    <w:rsid w:val="00422065"/>
    <w:rsid w:val="00432E5E"/>
    <w:rsid w:val="00433B1F"/>
    <w:rsid w:val="004438BA"/>
    <w:rsid w:val="00444FCB"/>
    <w:rsid w:val="004504AF"/>
    <w:rsid w:val="00452B93"/>
    <w:rsid w:val="0048153C"/>
    <w:rsid w:val="00481565"/>
    <w:rsid w:val="00491BC1"/>
    <w:rsid w:val="004A1062"/>
    <w:rsid w:val="004B18A6"/>
    <w:rsid w:val="004C5515"/>
    <w:rsid w:val="004C6963"/>
    <w:rsid w:val="004D6653"/>
    <w:rsid w:val="004D67BD"/>
    <w:rsid w:val="004E099E"/>
    <w:rsid w:val="004E33D6"/>
    <w:rsid w:val="004E6603"/>
    <w:rsid w:val="004E7833"/>
    <w:rsid w:val="004F71B0"/>
    <w:rsid w:val="004F7A89"/>
    <w:rsid w:val="004F7C8D"/>
    <w:rsid w:val="005025CF"/>
    <w:rsid w:val="005027B2"/>
    <w:rsid w:val="005054FF"/>
    <w:rsid w:val="00506C9C"/>
    <w:rsid w:val="005242A2"/>
    <w:rsid w:val="005250CE"/>
    <w:rsid w:val="00530847"/>
    <w:rsid w:val="00535FF2"/>
    <w:rsid w:val="00536749"/>
    <w:rsid w:val="00536E25"/>
    <w:rsid w:val="0054361B"/>
    <w:rsid w:val="0054525B"/>
    <w:rsid w:val="0054704F"/>
    <w:rsid w:val="005500BE"/>
    <w:rsid w:val="00556120"/>
    <w:rsid w:val="00561E6A"/>
    <w:rsid w:val="0056677A"/>
    <w:rsid w:val="00567FE1"/>
    <w:rsid w:val="00572CE4"/>
    <w:rsid w:val="00575C67"/>
    <w:rsid w:val="00575CAC"/>
    <w:rsid w:val="00577527"/>
    <w:rsid w:val="005814D2"/>
    <w:rsid w:val="00581B01"/>
    <w:rsid w:val="00592599"/>
    <w:rsid w:val="005964C5"/>
    <w:rsid w:val="00596E0C"/>
    <w:rsid w:val="005973D0"/>
    <w:rsid w:val="005A4C9F"/>
    <w:rsid w:val="005B1761"/>
    <w:rsid w:val="005B6D2F"/>
    <w:rsid w:val="005D785D"/>
    <w:rsid w:val="005E5244"/>
    <w:rsid w:val="005F4315"/>
    <w:rsid w:val="0060099C"/>
    <w:rsid w:val="0060794A"/>
    <w:rsid w:val="00607DFA"/>
    <w:rsid w:val="00614D3A"/>
    <w:rsid w:val="00615572"/>
    <w:rsid w:val="0061714A"/>
    <w:rsid w:val="00626734"/>
    <w:rsid w:val="00630C39"/>
    <w:rsid w:val="0063676F"/>
    <w:rsid w:val="0063726C"/>
    <w:rsid w:val="00640A08"/>
    <w:rsid w:val="006564D3"/>
    <w:rsid w:val="00657DAF"/>
    <w:rsid w:val="00664F5A"/>
    <w:rsid w:val="006778AA"/>
    <w:rsid w:val="006815A9"/>
    <w:rsid w:val="0068543B"/>
    <w:rsid w:val="00690FF0"/>
    <w:rsid w:val="006A5623"/>
    <w:rsid w:val="006A71BD"/>
    <w:rsid w:val="006B4BC2"/>
    <w:rsid w:val="006B68E9"/>
    <w:rsid w:val="006C2F83"/>
    <w:rsid w:val="006C5112"/>
    <w:rsid w:val="006C6E94"/>
    <w:rsid w:val="006C7EE4"/>
    <w:rsid w:val="006D20EA"/>
    <w:rsid w:val="006D23A0"/>
    <w:rsid w:val="006D5B1F"/>
    <w:rsid w:val="006E0F76"/>
    <w:rsid w:val="006E3412"/>
    <w:rsid w:val="006E5FFE"/>
    <w:rsid w:val="006E6386"/>
    <w:rsid w:val="006F2618"/>
    <w:rsid w:val="006F4347"/>
    <w:rsid w:val="00705216"/>
    <w:rsid w:val="007062E8"/>
    <w:rsid w:val="00706B50"/>
    <w:rsid w:val="007132AB"/>
    <w:rsid w:val="00716091"/>
    <w:rsid w:val="00723636"/>
    <w:rsid w:val="00734335"/>
    <w:rsid w:val="00752A1E"/>
    <w:rsid w:val="007645F3"/>
    <w:rsid w:val="007804C6"/>
    <w:rsid w:val="00786DD8"/>
    <w:rsid w:val="007902C9"/>
    <w:rsid w:val="007911A8"/>
    <w:rsid w:val="00791FF2"/>
    <w:rsid w:val="00792784"/>
    <w:rsid w:val="007A4097"/>
    <w:rsid w:val="007A57BE"/>
    <w:rsid w:val="007B4341"/>
    <w:rsid w:val="007B7A9A"/>
    <w:rsid w:val="007C0E64"/>
    <w:rsid w:val="007C3CAA"/>
    <w:rsid w:val="007C3D9C"/>
    <w:rsid w:val="007C55B4"/>
    <w:rsid w:val="007E0194"/>
    <w:rsid w:val="007E0DA7"/>
    <w:rsid w:val="007E2811"/>
    <w:rsid w:val="007F1AAC"/>
    <w:rsid w:val="007F4E17"/>
    <w:rsid w:val="00804101"/>
    <w:rsid w:val="0080416B"/>
    <w:rsid w:val="008043E4"/>
    <w:rsid w:val="00804A15"/>
    <w:rsid w:val="0081275E"/>
    <w:rsid w:val="00814085"/>
    <w:rsid w:val="0082519D"/>
    <w:rsid w:val="00833A02"/>
    <w:rsid w:val="00840B47"/>
    <w:rsid w:val="00841D9D"/>
    <w:rsid w:val="008547B1"/>
    <w:rsid w:val="008566C7"/>
    <w:rsid w:val="008656F4"/>
    <w:rsid w:val="00867436"/>
    <w:rsid w:val="0086789E"/>
    <w:rsid w:val="00870C70"/>
    <w:rsid w:val="00873735"/>
    <w:rsid w:val="00877972"/>
    <w:rsid w:val="008877F3"/>
    <w:rsid w:val="00892120"/>
    <w:rsid w:val="008954B5"/>
    <w:rsid w:val="008A7C99"/>
    <w:rsid w:val="008C0024"/>
    <w:rsid w:val="008C55A8"/>
    <w:rsid w:val="008C5CBE"/>
    <w:rsid w:val="008D3C54"/>
    <w:rsid w:val="008E1330"/>
    <w:rsid w:val="008E7966"/>
    <w:rsid w:val="008F2405"/>
    <w:rsid w:val="008F4F67"/>
    <w:rsid w:val="00901A8F"/>
    <w:rsid w:val="00902A57"/>
    <w:rsid w:val="009053A5"/>
    <w:rsid w:val="00906A29"/>
    <w:rsid w:val="00910CF2"/>
    <w:rsid w:val="0091483A"/>
    <w:rsid w:val="009154F7"/>
    <w:rsid w:val="0092579E"/>
    <w:rsid w:val="00926737"/>
    <w:rsid w:val="009272DA"/>
    <w:rsid w:val="009364E4"/>
    <w:rsid w:val="009424DF"/>
    <w:rsid w:val="00943F0F"/>
    <w:rsid w:val="00946420"/>
    <w:rsid w:val="00946E5D"/>
    <w:rsid w:val="00955E1A"/>
    <w:rsid w:val="00960BBF"/>
    <w:rsid w:val="00966830"/>
    <w:rsid w:val="00970921"/>
    <w:rsid w:val="00981427"/>
    <w:rsid w:val="00987587"/>
    <w:rsid w:val="00990A25"/>
    <w:rsid w:val="00993048"/>
    <w:rsid w:val="009B1798"/>
    <w:rsid w:val="009C189F"/>
    <w:rsid w:val="009C5F8A"/>
    <w:rsid w:val="009C7F2C"/>
    <w:rsid w:val="009D31F6"/>
    <w:rsid w:val="009D3F08"/>
    <w:rsid w:val="009D53AC"/>
    <w:rsid w:val="009D6701"/>
    <w:rsid w:val="009F790F"/>
    <w:rsid w:val="00A04F54"/>
    <w:rsid w:val="00A050AB"/>
    <w:rsid w:val="00A10C8E"/>
    <w:rsid w:val="00A26D91"/>
    <w:rsid w:val="00A30640"/>
    <w:rsid w:val="00A43F27"/>
    <w:rsid w:val="00A44445"/>
    <w:rsid w:val="00A45021"/>
    <w:rsid w:val="00A46FF3"/>
    <w:rsid w:val="00A514F9"/>
    <w:rsid w:val="00A52691"/>
    <w:rsid w:val="00A5269E"/>
    <w:rsid w:val="00A52DBA"/>
    <w:rsid w:val="00A54C37"/>
    <w:rsid w:val="00A5621B"/>
    <w:rsid w:val="00A56975"/>
    <w:rsid w:val="00A576A6"/>
    <w:rsid w:val="00A65B26"/>
    <w:rsid w:val="00A70A9A"/>
    <w:rsid w:val="00A725BD"/>
    <w:rsid w:val="00A74E0B"/>
    <w:rsid w:val="00A820F3"/>
    <w:rsid w:val="00A9137F"/>
    <w:rsid w:val="00A91FA7"/>
    <w:rsid w:val="00A96C5E"/>
    <w:rsid w:val="00A97EBD"/>
    <w:rsid w:val="00AB0975"/>
    <w:rsid w:val="00AB2088"/>
    <w:rsid w:val="00AB22AC"/>
    <w:rsid w:val="00AB35DD"/>
    <w:rsid w:val="00AB7368"/>
    <w:rsid w:val="00AB7F1B"/>
    <w:rsid w:val="00AC36CF"/>
    <w:rsid w:val="00AC6E9B"/>
    <w:rsid w:val="00AD1F1F"/>
    <w:rsid w:val="00AD58AA"/>
    <w:rsid w:val="00AD5BCB"/>
    <w:rsid w:val="00AD6440"/>
    <w:rsid w:val="00AE2873"/>
    <w:rsid w:val="00AE4A46"/>
    <w:rsid w:val="00AE7082"/>
    <w:rsid w:val="00AF2C13"/>
    <w:rsid w:val="00AF597D"/>
    <w:rsid w:val="00B00B0F"/>
    <w:rsid w:val="00B05E5B"/>
    <w:rsid w:val="00B11ABC"/>
    <w:rsid w:val="00B14640"/>
    <w:rsid w:val="00B161E1"/>
    <w:rsid w:val="00B20ECB"/>
    <w:rsid w:val="00B260AC"/>
    <w:rsid w:val="00B3283D"/>
    <w:rsid w:val="00B46B5F"/>
    <w:rsid w:val="00B47509"/>
    <w:rsid w:val="00B504D2"/>
    <w:rsid w:val="00B52479"/>
    <w:rsid w:val="00B54FC8"/>
    <w:rsid w:val="00B62139"/>
    <w:rsid w:val="00B640DF"/>
    <w:rsid w:val="00B642D2"/>
    <w:rsid w:val="00B816E1"/>
    <w:rsid w:val="00B82029"/>
    <w:rsid w:val="00B82B71"/>
    <w:rsid w:val="00B9205B"/>
    <w:rsid w:val="00BA37EC"/>
    <w:rsid w:val="00BA3BDB"/>
    <w:rsid w:val="00BA6BDB"/>
    <w:rsid w:val="00BB0131"/>
    <w:rsid w:val="00BB1215"/>
    <w:rsid w:val="00BB7065"/>
    <w:rsid w:val="00BC15CC"/>
    <w:rsid w:val="00BC2823"/>
    <w:rsid w:val="00BC3384"/>
    <w:rsid w:val="00BC6162"/>
    <w:rsid w:val="00BC7A2F"/>
    <w:rsid w:val="00BD2D8D"/>
    <w:rsid w:val="00BD6223"/>
    <w:rsid w:val="00BE38E7"/>
    <w:rsid w:val="00BF060E"/>
    <w:rsid w:val="00BF1B5D"/>
    <w:rsid w:val="00BF6710"/>
    <w:rsid w:val="00C02718"/>
    <w:rsid w:val="00C060C6"/>
    <w:rsid w:val="00C11E65"/>
    <w:rsid w:val="00C15BA6"/>
    <w:rsid w:val="00C15DAF"/>
    <w:rsid w:val="00C22642"/>
    <w:rsid w:val="00C3663B"/>
    <w:rsid w:val="00C3731D"/>
    <w:rsid w:val="00C37A84"/>
    <w:rsid w:val="00C44218"/>
    <w:rsid w:val="00C53B61"/>
    <w:rsid w:val="00C544D6"/>
    <w:rsid w:val="00C54B91"/>
    <w:rsid w:val="00C56D99"/>
    <w:rsid w:val="00C60AA4"/>
    <w:rsid w:val="00C62771"/>
    <w:rsid w:val="00C649F4"/>
    <w:rsid w:val="00C67BA2"/>
    <w:rsid w:val="00C8267C"/>
    <w:rsid w:val="00C8428A"/>
    <w:rsid w:val="00C87C59"/>
    <w:rsid w:val="00CA27A0"/>
    <w:rsid w:val="00CA5BA9"/>
    <w:rsid w:val="00CB53DE"/>
    <w:rsid w:val="00CB623C"/>
    <w:rsid w:val="00CC19DF"/>
    <w:rsid w:val="00CD1C70"/>
    <w:rsid w:val="00CE0B0C"/>
    <w:rsid w:val="00CE29B8"/>
    <w:rsid w:val="00CE4D54"/>
    <w:rsid w:val="00CF14C6"/>
    <w:rsid w:val="00CF178E"/>
    <w:rsid w:val="00CF7FB8"/>
    <w:rsid w:val="00D02FEE"/>
    <w:rsid w:val="00D04D3A"/>
    <w:rsid w:val="00D06293"/>
    <w:rsid w:val="00D14869"/>
    <w:rsid w:val="00D16381"/>
    <w:rsid w:val="00D16957"/>
    <w:rsid w:val="00D207DE"/>
    <w:rsid w:val="00D22EEF"/>
    <w:rsid w:val="00D24EAB"/>
    <w:rsid w:val="00D25CD8"/>
    <w:rsid w:val="00D266E1"/>
    <w:rsid w:val="00D33F55"/>
    <w:rsid w:val="00D4080E"/>
    <w:rsid w:val="00D44B27"/>
    <w:rsid w:val="00D44B7C"/>
    <w:rsid w:val="00D4550C"/>
    <w:rsid w:val="00D46B05"/>
    <w:rsid w:val="00D52B19"/>
    <w:rsid w:val="00D539EB"/>
    <w:rsid w:val="00D6125A"/>
    <w:rsid w:val="00D654F5"/>
    <w:rsid w:val="00D83551"/>
    <w:rsid w:val="00D95D97"/>
    <w:rsid w:val="00DB567D"/>
    <w:rsid w:val="00DB7929"/>
    <w:rsid w:val="00DC378A"/>
    <w:rsid w:val="00DD1AE1"/>
    <w:rsid w:val="00DD3254"/>
    <w:rsid w:val="00DD64D5"/>
    <w:rsid w:val="00DE0188"/>
    <w:rsid w:val="00DF114B"/>
    <w:rsid w:val="00DF4122"/>
    <w:rsid w:val="00DF705C"/>
    <w:rsid w:val="00E06DB8"/>
    <w:rsid w:val="00E128F2"/>
    <w:rsid w:val="00E1747A"/>
    <w:rsid w:val="00E2576D"/>
    <w:rsid w:val="00E333A2"/>
    <w:rsid w:val="00E3509A"/>
    <w:rsid w:val="00E40F1F"/>
    <w:rsid w:val="00E422C9"/>
    <w:rsid w:val="00E4304C"/>
    <w:rsid w:val="00E43545"/>
    <w:rsid w:val="00E4647B"/>
    <w:rsid w:val="00E4662F"/>
    <w:rsid w:val="00E651B3"/>
    <w:rsid w:val="00E654C2"/>
    <w:rsid w:val="00E66623"/>
    <w:rsid w:val="00E700A0"/>
    <w:rsid w:val="00E76139"/>
    <w:rsid w:val="00E80658"/>
    <w:rsid w:val="00E81C6A"/>
    <w:rsid w:val="00E81D9B"/>
    <w:rsid w:val="00E9036C"/>
    <w:rsid w:val="00E93563"/>
    <w:rsid w:val="00E94010"/>
    <w:rsid w:val="00E95D95"/>
    <w:rsid w:val="00E97718"/>
    <w:rsid w:val="00EA179B"/>
    <w:rsid w:val="00EA19B5"/>
    <w:rsid w:val="00EA2B62"/>
    <w:rsid w:val="00EA69D7"/>
    <w:rsid w:val="00EB19A6"/>
    <w:rsid w:val="00EC2426"/>
    <w:rsid w:val="00EC75BB"/>
    <w:rsid w:val="00ED7E6C"/>
    <w:rsid w:val="00EE2434"/>
    <w:rsid w:val="00EE759C"/>
    <w:rsid w:val="00EF03B3"/>
    <w:rsid w:val="00EF1A5D"/>
    <w:rsid w:val="00EF6713"/>
    <w:rsid w:val="00F12046"/>
    <w:rsid w:val="00F142D5"/>
    <w:rsid w:val="00F14DC0"/>
    <w:rsid w:val="00F20429"/>
    <w:rsid w:val="00F22036"/>
    <w:rsid w:val="00F34653"/>
    <w:rsid w:val="00F35518"/>
    <w:rsid w:val="00F3793E"/>
    <w:rsid w:val="00F416BE"/>
    <w:rsid w:val="00F43878"/>
    <w:rsid w:val="00F44E20"/>
    <w:rsid w:val="00F7547F"/>
    <w:rsid w:val="00F82129"/>
    <w:rsid w:val="00F82A30"/>
    <w:rsid w:val="00F83519"/>
    <w:rsid w:val="00F83B8F"/>
    <w:rsid w:val="00F854CD"/>
    <w:rsid w:val="00F902CC"/>
    <w:rsid w:val="00F946AE"/>
    <w:rsid w:val="00F954C0"/>
    <w:rsid w:val="00FB71D7"/>
    <w:rsid w:val="00FC39BB"/>
    <w:rsid w:val="00FD1BBF"/>
    <w:rsid w:val="00FD22F2"/>
    <w:rsid w:val="00FD4D05"/>
    <w:rsid w:val="00FD7C7A"/>
    <w:rsid w:val="00FE0DD3"/>
    <w:rsid w:val="00FE41AF"/>
    <w:rsid w:val="00FF172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4">
      <o:colormru v:ext="edit" colors="#009"/>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A0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35DD"/>
    <w:rPr>
      <w:color w:val="0000FF"/>
      <w:u w:val="single"/>
    </w:rPr>
  </w:style>
  <w:style w:type="table" w:styleId="TableGrid">
    <w:name w:val="Table Grid"/>
    <w:basedOn w:val="TableNormal"/>
    <w:uiPriority w:val="59"/>
    <w:rsid w:val="00AB35DD"/>
    <w:rPr>
      <w:rFonts w:ascii="Calibri" w:eastAsia="Calibri" w:hAnsi="Calibri" w:cs="Mang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AB35DD"/>
    <w:rPr>
      <w:sz w:val="24"/>
      <w:szCs w:val="24"/>
      <w:lang w:val="en-US" w:eastAsia="en-US"/>
    </w:rPr>
  </w:style>
  <w:style w:type="paragraph" w:styleId="Header">
    <w:name w:val="header"/>
    <w:basedOn w:val="Normal"/>
    <w:link w:val="HeaderChar"/>
    <w:rsid w:val="00AF597D"/>
    <w:pPr>
      <w:tabs>
        <w:tab w:val="center" w:pos="4513"/>
        <w:tab w:val="right" w:pos="9026"/>
      </w:tabs>
    </w:pPr>
  </w:style>
  <w:style w:type="character" w:customStyle="1" w:styleId="HeaderChar">
    <w:name w:val="Header Char"/>
    <w:basedOn w:val="DefaultParagraphFont"/>
    <w:link w:val="Header"/>
    <w:rsid w:val="00AF597D"/>
    <w:rPr>
      <w:sz w:val="24"/>
      <w:szCs w:val="24"/>
      <w:lang w:val="en-US" w:eastAsia="en-US"/>
    </w:rPr>
  </w:style>
  <w:style w:type="paragraph" w:styleId="Footer">
    <w:name w:val="footer"/>
    <w:basedOn w:val="Normal"/>
    <w:link w:val="FooterChar"/>
    <w:rsid w:val="00AF597D"/>
    <w:pPr>
      <w:tabs>
        <w:tab w:val="center" w:pos="4513"/>
        <w:tab w:val="right" w:pos="9026"/>
      </w:tabs>
    </w:pPr>
  </w:style>
  <w:style w:type="character" w:customStyle="1" w:styleId="FooterChar">
    <w:name w:val="Footer Char"/>
    <w:basedOn w:val="DefaultParagraphFont"/>
    <w:link w:val="Footer"/>
    <w:rsid w:val="00AF597D"/>
    <w:rPr>
      <w:sz w:val="24"/>
      <w:szCs w:val="24"/>
      <w:lang w:val="en-US" w:eastAsia="en-US"/>
    </w:rPr>
  </w:style>
  <w:style w:type="paragraph" w:styleId="BalloonText">
    <w:name w:val="Balloon Text"/>
    <w:basedOn w:val="Normal"/>
    <w:link w:val="BalloonTextChar"/>
    <w:rsid w:val="00C3663B"/>
    <w:rPr>
      <w:rFonts w:ascii="Tahoma" w:hAnsi="Tahoma" w:cs="Tahoma"/>
      <w:sz w:val="16"/>
      <w:szCs w:val="16"/>
    </w:rPr>
  </w:style>
  <w:style w:type="character" w:customStyle="1" w:styleId="BalloonTextChar">
    <w:name w:val="Balloon Text Char"/>
    <w:basedOn w:val="DefaultParagraphFont"/>
    <w:link w:val="BalloonText"/>
    <w:rsid w:val="00C3663B"/>
    <w:rPr>
      <w:rFonts w:ascii="Tahoma" w:hAnsi="Tahoma" w:cs="Tahoma"/>
      <w:sz w:val="16"/>
      <w:szCs w:val="16"/>
      <w:lang w:val="en-US" w:eastAsia="en-US"/>
    </w:rPr>
  </w:style>
  <w:style w:type="paragraph" w:styleId="ListParagraph">
    <w:name w:val="List Paragraph"/>
    <w:basedOn w:val="Normal"/>
    <w:uiPriority w:val="34"/>
    <w:qFormat/>
    <w:rsid w:val="00432E5E"/>
    <w:pPr>
      <w:ind w:left="720"/>
    </w:pPr>
  </w:style>
  <w:style w:type="character" w:customStyle="1" w:styleId="apple-converted-space">
    <w:name w:val="apple-converted-space"/>
    <w:basedOn w:val="DefaultParagraphFont"/>
    <w:rsid w:val="00432E5E"/>
  </w:style>
  <w:style w:type="paragraph" w:customStyle="1" w:styleId="Default">
    <w:name w:val="Default"/>
    <w:rsid w:val="00432E5E"/>
    <w:pPr>
      <w:autoSpaceDE w:val="0"/>
      <w:autoSpaceDN w:val="0"/>
      <w:adjustRightInd w:val="0"/>
    </w:pPr>
    <w:rPr>
      <w:color w:val="000000"/>
      <w:sz w:val="24"/>
      <w:szCs w:val="24"/>
      <w:lang w:val="en-US" w:eastAsia="en-US" w:bidi="hi-IN"/>
    </w:rPr>
  </w:style>
  <w:style w:type="character" w:styleId="Strong">
    <w:name w:val="Strong"/>
    <w:basedOn w:val="DefaultParagraphFont"/>
    <w:uiPriority w:val="22"/>
    <w:qFormat/>
    <w:rsid w:val="0026281C"/>
    <w:rPr>
      <w:b/>
      <w:bCs/>
    </w:rPr>
  </w:style>
  <w:style w:type="table" w:styleId="LightGrid-Accent5">
    <w:name w:val="Light Grid Accent 5"/>
    <w:basedOn w:val="TableNormal"/>
    <w:uiPriority w:val="62"/>
    <w:rsid w:val="007C3D9C"/>
    <w:rPr>
      <w:rFonts w:asciiTheme="minorHAnsi" w:eastAsiaTheme="minorHAnsi" w:hAnsiTheme="minorHAnsi" w:cstheme="minorBidi"/>
      <w:sz w:val="22"/>
      <w:szCs w:val="22"/>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15584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16C13-0397-4C7C-9ED5-D1EA5F66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Appointment   Order</vt:lpstr>
    </vt:vector>
  </TitlesOfParts>
  <Company>&lt;arabianhorse&gt;</Company>
  <LinksUpToDate>false</LinksUpToDate>
  <CharactersWithSpaces>11958</CharactersWithSpaces>
  <SharedDoc>false</SharedDoc>
  <HLinks>
    <vt:vector size="6" baseType="variant">
      <vt:variant>
        <vt:i4>5308449</vt:i4>
      </vt:variant>
      <vt:variant>
        <vt:i4>-1</vt:i4>
      </vt:variant>
      <vt:variant>
        <vt:i4>1050</vt:i4>
      </vt:variant>
      <vt:variant>
        <vt:i4>1</vt:i4>
      </vt:variant>
      <vt:variant>
        <vt:lpwstr>http://tnv.uk.com/admin/download_files/Use of Logo AB-CAB.PNG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Order</dc:title>
  <dc:creator>Preeti</dc:creator>
  <cp:lastModifiedBy>CITC Chandigarh</cp:lastModifiedBy>
  <cp:revision>11</cp:revision>
  <cp:lastPrinted>2018-04-21T08:24:00Z</cp:lastPrinted>
  <dcterms:created xsi:type="dcterms:W3CDTF">2019-11-15T16:29:00Z</dcterms:created>
  <dcterms:modified xsi:type="dcterms:W3CDTF">2019-11-15T16:48:00Z</dcterms:modified>
</cp:coreProperties>
</file>